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079E5" w14:textId="0AC28B66" w:rsidR="0057308F" w:rsidRDefault="00E72612" w:rsidP="00E72612">
      <w:pPr>
        <w:spacing w:after="0" w:line="240" w:lineRule="auto"/>
        <w:jc w:val="center"/>
        <w:rPr>
          <w:rFonts w:ascii="Arial" w:eastAsia="Times New Roman" w:hAnsi="Arial" w:cs="Arial"/>
          <w:color w:val="2F5496" w:themeColor="accent1" w:themeShade="BF"/>
          <w:sz w:val="32"/>
          <w:szCs w:val="32"/>
          <w:lang w:eastAsia="en-GB"/>
        </w:rPr>
      </w:pPr>
      <w:r w:rsidRPr="00E72612">
        <w:rPr>
          <w:rFonts w:ascii="Calibri" w:eastAsia="Calibri" w:hAnsi="Calibri" w:cs="Times New Roman"/>
          <w:noProof/>
          <w:lang w:eastAsia="en-GB"/>
        </w:rPr>
        <w:drawing>
          <wp:inline distT="0" distB="0" distL="0" distR="0" wp14:anchorId="12799B94" wp14:editId="5E52327D">
            <wp:extent cx="4619625" cy="1447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9625" cy="1447800"/>
                    </a:xfrm>
                    <a:prstGeom prst="rect">
                      <a:avLst/>
                    </a:prstGeom>
                    <a:noFill/>
                    <a:ln>
                      <a:noFill/>
                    </a:ln>
                  </pic:spPr>
                </pic:pic>
              </a:graphicData>
            </a:graphic>
          </wp:inline>
        </w:drawing>
      </w:r>
    </w:p>
    <w:p w14:paraId="6F6077BB" w14:textId="6C048E08" w:rsidR="002D62CD" w:rsidRPr="00EA232D" w:rsidRDefault="002D62CD" w:rsidP="003E60AE">
      <w:pPr>
        <w:spacing w:after="0" w:line="240" w:lineRule="auto"/>
        <w:jc w:val="center"/>
        <w:rPr>
          <w:rFonts w:eastAsia="Times New Roman" w:cstheme="minorHAnsi"/>
          <w:b/>
          <w:bCs/>
          <w:color w:val="2F5496" w:themeColor="accent1" w:themeShade="BF"/>
          <w:sz w:val="36"/>
          <w:szCs w:val="36"/>
          <w:lang w:eastAsia="en-GB"/>
        </w:rPr>
      </w:pPr>
      <w:r w:rsidRPr="00EA232D">
        <w:rPr>
          <w:rFonts w:eastAsia="Times New Roman" w:cstheme="minorHAnsi"/>
          <w:b/>
          <w:bCs/>
          <w:color w:val="2F5496" w:themeColor="accent1" w:themeShade="BF"/>
          <w:sz w:val="36"/>
          <w:szCs w:val="36"/>
          <w:lang w:eastAsia="en-GB"/>
        </w:rPr>
        <w:t>COVID</w:t>
      </w:r>
      <w:r w:rsidR="00FB0249" w:rsidRPr="00EA232D">
        <w:rPr>
          <w:rFonts w:eastAsia="Times New Roman" w:cstheme="minorHAnsi"/>
          <w:b/>
          <w:bCs/>
          <w:color w:val="2F5496" w:themeColor="accent1" w:themeShade="BF"/>
          <w:sz w:val="36"/>
          <w:szCs w:val="36"/>
          <w:lang w:eastAsia="en-GB"/>
        </w:rPr>
        <w:t>-</w:t>
      </w:r>
      <w:r w:rsidRPr="00EA232D">
        <w:rPr>
          <w:rFonts w:eastAsia="Times New Roman" w:cstheme="minorHAnsi"/>
          <w:b/>
          <w:bCs/>
          <w:color w:val="2F5496" w:themeColor="accent1" w:themeShade="BF"/>
          <w:sz w:val="36"/>
          <w:szCs w:val="36"/>
          <w:lang w:eastAsia="en-GB"/>
        </w:rPr>
        <w:t>19 POLICY</w:t>
      </w:r>
    </w:p>
    <w:p w14:paraId="05C9BA47" w14:textId="77777777" w:rsidR="003E60AE" w:rsidRPr="00EA232D" w:rsidRDefault="003E60AE" w:rsidP="003E60AE">
      <w:pPr>
        <w:spacing w:after="0" w:line="240" w:lineRule="auto"/>
        <w:jc w:val="center"/>
        <w:rPr>
          <w:rFonts w:eastAsia="Times New Roman" w:cstheme="minorHAnsi"/>
          <w:b/>
          <w:bCs/>
          <w:color w:val="2F5496" w:themeColor="accent1" w:themeShade="BF"/>
          <w:lang w:eastAsia="en-GB"/>
        </w:rPr>
      </w:pPr>
    </w:p>
    <w:p w14:paraId="0C797E0A" w14:textId="0C43D162" w:rsidR="00E56365" w:rsidRPr="00EA232D" w:rsidRDefault="00BF19A0" w:rsidP="003E60AE">
      <w:pPr>
        <w:spacing w:after="0" w:line="240" w:lineRule="auto"/>
        <w:rPr>
          <w:rFonts w:eastAsia="Times New Roman" w:cstheme="minorHAnsi"/>
          <w:color w:val="444444"/>
          <w:lang w:eastAsia="en-GB"/>
        </w:rPr>
      </w:pPr>
      <w:r w:rsidRPr="00EA232D">
        <w:rPr>
          <w:rFonts w:eastAsia="Times New Roman" w:cstheme="minorHAnsi"/>
          <w:color w:val="444444"/>
          <w:lang w:eastAsia="en-GB"/>
        </w:rPr>
        <w:t xml:space="preserve">Lighthouse Dental Practice has put Policies and Protocols in place to </w:t>
      </w:r>
      <w:r w:rsidR="00CB3E05" w:rsidRPr="00EA232D">
        <w:rPr>
          <w:rFonts w:eastAsia="Times New Roman" w:cstheme="minorHAnsi"/>
          <w:color w:val="444444"/>
          <w:lang w:eastAsia="en-GB"/>
        </w:rPr>
        <w:t>reduce the risk of a member of staff or patient contract</w:t>
      </w:r>
      <w:r w:rsidR="00416830" w:rsidRPr="00EA232D">
        <w:rPr>
          <w:rFonts w:eastAsia="Times New Roman" w:cstheme="minorHAnsi"/>
          <w:color w:val="444444"/>
          <w:lang w:eastAsia="en-GB"/>
        </w:rPr>
        <w:t>ing</w:t>
      </w:r>
      <w:r w:rsidR="00CB3E05" w:rsidRPr="00EA232D">
        <w:rPr>
          <w:rFonts w:eastAsia="Times New Roman" w:cstheme="minorHAnsi"/>
          <w:color w:val="444444"/>
          <w:lang w:eastAsia="en-GB"/>
        </w:rPr>
        <w:t xml:space="preserve"> Covid-19. </w:t>
      </w:r>
      <w:r w:rsidR="00D25362" w:rsidRPr="00EA232D">
        <w:rPr>
          <w:rFonts w:eastAsia="Times New Roman" w:cstheme="minorHAnsi"/>
          <w:color w:val="444444"/>
          <w:lang w:eastAsia="en-GB"/>
        </w:rPr>
        <w:t xml:space="preserve">All Staff have been given training with the basic hand hygiene, </w:t>
      </w:r>
      <w:r w:rsidR="00630FF1" w:rsidRPr="00EA232D">
        <w:rPr>
          <w:rFonts w:eastAsia="Times New Roman" w:cstheme="minorHAnsi"/>
          <w:color w:val="444444"/>
          <w:lang w:eastAsia="en-GB"/>
        </w:rPr>
        <w:t>C</w:t>
      </w:r>
      <w:r w:rsidR="00DE65DF" w:rsidRPr="00EA232D">
        <w:rPr>
          <w:rFonts w:eastAsia="Times New Roman" w:cstheme="minorHAnsi"/>
          <w:color w:val="444444"/>
          <w:lang w:eastAsia="en-GB"/>
        </w:rPr>
        <w:t>oronavirus,</w:t>
      </w:r>
      <w:r w:rsidR="009846C8" w:rsidRPr="00EA232D">
        <w:rPr>
          <w:rFonts w:eastAsia="Times New Roman" w:cstheme="minorHAnsi"/>
          <w:color w:val="444444"/>
          <w:lang w:eastAsia="en-GB"/>
        </w:rPr>
        <w:t xml:space="preserve"> </w:t>
      </w:r>
      <w:r w:rsidR="00B9205C" w:rsidRPr="00EA232D">
        <w:rPr>
          <w:rFonts w:eastAsia="Times New Roman" w:cstheme="minorHAnsi"/>
          <w:color w:val="444444"/>
          <w:lang w:eastAsia="en-GB"/>
        </w:rPr>
        <w:t xml:space="preserve">an updated </w:t>
      </w:r>
      <w:r w:rsidR="008923DE" w:rsidRPr="00EA232D">
        <w:rPr>
          <w:rFonts w:eastAsia="Times New Roman" w:cstheme="minorHAnsi"/>
          <w:color w:val="444444"/>
          <w:lang w:eastAsia="en-GB"/>
        </w:rPr>
        <w:t>I</w:t>
      </w:r>
      <w:r w:rsidR="00DE65DF" w:rsidRPr="00EA232D">
        <w:rPr>
          <w:rFonts w:eastAsia="Times New Roman" w:cstheme="minorHAnsi"/>
          <w:color w:val="444444"/>
          <w:lang w:eastAsia="en-GB"/>
        </w:rPr>
        <w:t xml:space="preserve">nfection control and decontamination </w:t>
      </w:r>
      <w:r w:rsidR="00B9205C" w:rsidRPr="00EA232D">
        <w:rPr>
          <w:rFonts w:eastAsia="Times New Roman" w:cstheme="minorHAnsi"/>
          <w:color w:val="444444"/>
          <w:lang w:eastAsia="en-GB"/>
        </w:rPr>
        <w:t>course</w:t>
      </w:r>
      <w:r w:rsidR="009846C8" w:rsidRPr="00EA232D">
        <w:rPr>
          <w:rFonts w:eastAsia="Times New Roman" w:cstheme="minorHAnsi"/>
          <w:color w:val="444444"/>
          <w:lang w:eastAsia="en-GB"/>
        </w:rPr>
        <w:t xml:space="preserve"> and much more</w:t>
      </w:r>
      <w:r w:rsidR="00B9205C" w:rsidRPr="00EA232D">
        <w:rPr>
          <w:rFonts w:eastAsia="Times New Roman" w:cstheme="minorHAnsi"/>
          <w:color w:val="444444"/>
          <w:lang w:eastAsia="en-GB"/>
        </w:rPr>
        <w:t xml:space="preserve"> from ISOPHARM</w:t>
      </w:r>
      <w:r w:rsidR="001B45CB" w:rsidRPr="00EA232D">
        <w:rPr>
          <w:rFonts w:eastAsia="Times New Roman" w:cstheme="minorHAnsi"/>
          <w:color w:val="444444"/>
          <w:lang w:eastAsia="en-GB"/>
        </w:rPr>
        <w:t xml:space="preserve"> to </w:t>
      </w:r>
      <w:r w:rsidR="00D941A3" w:rsidRPr="00EA232D">
        <w:rPr>
          <w:rFonts w:eastAsia="Times New Roman" w:cstheme="minorHAnsi"/>
          <w:color w:val="444444"/>
          <w:lang w:eastAsia="en-GB"/>
        </w:rPr>
        <w:t>equip the team</w:t>
      </w:r>
      <w:r w:rsidR="001B45CB" w:rsidRPr="00EA232D">
        <w:rPr>
          <w:rFonts w:eastAsia="Times New Roman" w:cstheme="minorHAnsi"/>
          <w:color w:val="444444"/>
          <w:lang w:eastAsia="en-GB"/>
        </w:rPr>
        <w:t xml:space="preserve"> with </w:t>
      </w:r>
      <w:r w:rsidR="00537C5B" w:rsidRPr="00EA232D">
        <w:rPr>
          <w:rFonts w:eastAsia="Times New Roman" w:cstheme="minorHAnsi"/>
          <w:color w:val="444444"/>
          <w:lang w:eastAsia="en-GB"/>
        </w:rPr>
        <w:t>the knowledge and understanding of the said viru</w:t>
      </w:r>
      <w:r w:rsidR="00C601F9" w:rsidRPr="00EA232D">
        <w:rPr>
          <w:rFonts w:eastAsia="Times New Roman" w:cstheme="minorHAnsi"/>
          <w:color w:val="444444"/>
          <w:lang w:eastAsia="en-GB"/>
        </w:rPr>
        <w:t>s</w:t>
      </w:r>
      <w:r w:rsidR="00A1583A" w:rsidRPr="00EA232D">
        <w:rPr>
          <w:rFonts w:eastAsia="Times New Roman" w:cstheme="minorHAnsi"/>
          <w:color w:val="444444"/>
          <w:lang w:eastAsia="en-GB"/>
        </w:rPr>
        <w:t xml:space="preserve">. </w:t>
      </w:r>
      <w:r w:rsidR="00024911" w:rsidRPr="00EA232D">
        <w:rPr>
          <w:rFonts w:eastAsia="Times New Roman" w:cstheme="minorHAnsi"/>
          <w:color w:val="444444"/>
          <w:lang w:eastAsia="en-GB"/>
        </w:rPr>
        <w:t xml:space="preserve">We continue to keep updated with the latest guidelines and will continuously update our policies and protocols where </w:t>
      </w:r>
      <w:r w:rsidR="00D67FCD" w:rsidRPr="00EA232D">
        <w:rPr>
          <w:rFonts w:eastAsia="Times New Roman" w:cstheme="minorHAnsi"/>
          <w:color w:val="444444"/>
          <w:lang w:eastAsia="en-GB"/>
        </w:rPr>
        <w:t>required and</w:t>
      </w:r>
      <w:r w:rsidR="005921F2" w:rsidRPr="00EA232D">
        <w:rPr>
          <w:rFonts w:eastAsia="Times New Roman" w:cstheme="minorHAnsi"/>
          <w:color w:val="444444"/>
          <w:lang w:eastAsia="en-GB"/>
        </w:rPr>
        <w:t xml:space="preserve"> train our staff as necessary.</w:t>
      </w:r>
    </w:p>
    <w:p w14:paraId="20C45181" w14:textId="77777777" w:rsidR="0057308F" w:rsidRPr="00EA232D" w:rsidRDefault="0057308F" w:rsidP="003E60AE">
      <w:pPr>
        <w:spacing w:after="0" w:line="240" w:lineRule="auto"/>
        <w:rPr>
          <w:rFonts w:eastAsia="Times New Roman" w:cstheme="minorHAnsi"/>
          <w:color w:val="444444"/>
          <w:lang w:eastAsia="en-GB"/>
        </w:rPr>
      </w:pPr>
    </w:p>
    <w:p w14:paraId="513C0C80" w14:textId="74B06572" w:rsidR="0057308F" w:rsidRPr="00EA232D" w:rsidRDefault="00FA32C2" w:rsidP="003E60AE">
      <w:pPr>
        <w:spacing w:after="0" w:line="240" w:lineRule="auto"/>
        <w:rPr>
          <w:rFonts w:eastAsia="Times New Roman" w:cstheme="minorHAnsi"/>
          <w:b/>
          <w:bCs/>
          <w:color w:val="2F5496" w:themeColor="accent1" w:themeShade="BF"/>
          <w:u w:val="single"/>
          <w:lang w:eastAsia="en-GB"/>
        </w:rPr>
      </w:pPr>
      <w:r w:rsidRPr="00EA232D">
        <w:rPr>
          <w:rFonts w:eastAsia="Times New Roman" w:cstheme="minorHAnsi"/>
          <w:b/>
          <w:bCs/>
          <w:color w:val="2F5496" w:themeColor="accent1" w:themeShade="BF"/>
          <w:u w:val="single"/>
          <w:lang w:eastAsia="en-GB"/>
        </w:rPr>
        <w:t>Details</w:t>
      </w:r>
      <w:r w:rsidR="000D2BEE" w:rsidRPr="00EA232D">
        <w:rPr>
          <w:rFonts w:eastAsia="Times New Roman" w:cstheme="minorHAnsi"/>
          <w:b/>
          <w:bCs/>
          <w:color w:val="2F5496" w:themeColor="accent1" w:themeShade="BF"/>
          <w:u w:val="single"/>
          <w:lang w:eastAsia="en-GB"/>
        </w:rPr>
        <w:t xml:space="preserve"> of Covid-19</w:t>
      </w:r>
    </w:p>
    <w:p w14:paraId="3B58B046" w14:textId="1CF912E9" w:rsidR="00E608F5" w:rsidRPr="00EA232D" w:rsidRDefault="0057308F" w:rsidP="003E60AE">
      <w:pPr>
        <w:spacing w:after="0" w:line="240" w:lineRule="auto"/>
        <w:rPr>
          <w:rFonts w:eastAsia="Times New Roman" w:cstheme="minorHAnsi"/>
          <w:color w:val="444444"/>
          <w:lang w:eastAsia="en-GB"/>
        </w:rPr>
      </w:pPr>
      <w:r w:rsidRPr="00EA232D">
        <w:rPr>
          <w:rFonts w:eastAsia="Times New Roman" w:cstheme="minorHAnsi"/>
          <w:color w:val="444444"/>
          <w:lang w:eastAsia="en-GB"/>
        </w:rPr>
        <w:t>It is</w:t>
      </w:r>
      <w:r w:rsidR="0039081B" w:rsidRPr="00EA232D">
        <w:rPr>
          <w:rFonts w:eastAsia="Times New Roman" w:cstheme="minorHAnsi"/>
          <w:color w:val="444444"/>
          <w:lang w:eastAsia="en-GB"/>
        </w:rPr>
        <w:t xml:space="preserve"> transmitted primarily through </w:t>
      </w:r>
      <w:r w:rsidR="0039081B" w:rsidRPr="00EA232D">
        <w:rPr>
          <w:rFonts w:eastAsia="Times New Roman" w:cstheme="minorHAnsi"/>
          <w:b/>
          <w:bCs/>
          <w:color w:val="444444"/>
          <w:lang w:eastAsia="en-GB"/>
        </w:rPr>
        <w:t>droplets of saliva or nasal discharge </w:t>
      </w:r>
      <w:r w:rsidR="0039081B" w:rsidRPr="00EA232D">
        <w:rPr>
          <w:rFonts w:eastAsia="Times New Roman" w:cstheme="minorHAnsi"/>
          <w:color w:val="444444"/>
          <w:lang w:eastAsia="en-GB"/>
        </w:rPr>
        <w:t xml:space="preserve">when a person coughs or sneezes who is infected with COVID-19. The droplets from that person </w:t>
      </w:r>
      <w:r w:rsidR="00FA32C2" w:rsidRPr="00EA232D">
        <w:rPr>
          <w:rFonts w:eastAsia="Times New Roman" w:cstheme="minorHAnsi"/>
          <w:color w:val="444444"/>
          <w:lang w:eastAsia="en-GB"/>
        </w:rPr>
        <w:t>are then in the air and can</w:t>
      </w:r>
      <w:r w:rsidR="0039081B" w:rsidRPr="00EA232D">
        <w:rPr>
          <w:rFonts w:eastAsia="Times New Roman" w:cstheme="minorHAnsi"/>
          <w:color w:val="444444"/>
          <w:lang w:eastAsia="en-GB"/>
        </w:rPr>
        <w:t xml:space="preserve"> land on a surface that you touch.</w:t>
      </w:r>
    </w:p>
    <w:p w14:paraId="0408A8DE" w14:textId="5B431268" w:rsidR="000D2BEE" w:rsidRPr="00EA232D" w:rsidRDefault="000D2BEE" w:rsidP="003E60AE">
      <w:pPr>
        <w:spacing w:after="0" w:line="240" w:lineRule="auto"/>
        <w:rPr>
          <w:rFonts w:eastAsia="Times New Roman" w:cstheme="minorHAnsi"/>
          <w:color w:val="444444"/>
          <w:lang w:eastAsia="en-GB"/>
        </w:rPr>
      </w:pPr>
    </w:p>
    <w:p w14:paraId="10F1D7DE" w14:textId="0966CA9B" w:rsidR="0057308F" w:rsidRPr="00EA232D" w:rsidRDefault="000D2BEE" w:rsidP="003E60AE">
      <w:pPr>
        <w:spacing w:after="0" w:line="240" w:lineRule="auto"/>
        <w:rPr>
          <w:rFonts w:eastAsia="Times New Roman" w:cstheme="minorHAnsi"/>
          <w:b/>
          <w:bCs/>
          <w:color w:val="2F5496" w:themeColor="accent1" w:themeShade="BF"/>
          <w:u w:val="single"/>
          <w:lang w:eastAsia="en-GB"/>
        </w:rPr>
      </w:pPr>
      <w:r w:rsidRPr="00EA232D">
        <w:rPr>
          <w:rFonts w:eastAsia="Times New Roman" w:cstheme="minorHAnsi"/>
          <w:b/>
          <w:bCs/>
          <w:color w:val="2F5496" w:themeColor="accent1" w:themeShade="BF"/>
          <w:u w:val="single"/>
          <w:lang w:eastAsia="en-GB"/>
        </w:rPr>
        <w:t xml:space="preserve">How to </w:t>
      </w:r>
      <w:proofErr w:type="gramStart"/>
      <w:r w:rsidRPr="00EA232D">
        <w:rPr>
          <w:rFonts w:eastAsia="Times New Roman" w:cstheme="minorHAnsi"/>
          <w:b/>
          <w:bCs/>
          <w:color w:val="2F5496" w:themeColor="accent1" w:themeShade="BF"/>
          <w:u w:val="single"/>
          <w:lang w:eastAsia="en-GB"/>
        </w:rPr>
        <w:t>Protect</w:t>
      </w:r>
      <w:proofErr w:type="gramEnd"/>
      <w:r w:rsidRPr="00EA232D">
        <w:rPr>
          <w:rFonts w:eastAsia="Times New Roman" w:cstheme="minorHAnsi"/>
          <w:b/>
          <w:bCs/>
          <w:color w:val="2F5496" w:themeColor="accent1" w:themeShade="BF"/>
          <w:u w:val="single"/>
          <w:lang w:eastAsia="en-GB"/>
        </w:rPr>
        <w:t xml:space="preserve"> yourself</w:t>
      </w:r>
    </w:p>
    <w:p w14:paraId="4FA8F7B9" w14:textId="3A6D22B1" w:rsidR="0057308F" w:rsidRPr="00EA232D" w:rsidRDefault="0057308F" w:rsidP="003E60AE">
      <w:pPr>
        <w:numPr>
          <w:ilvl w:val="0"/>
          <w:numId w:val="1"/>
        </w:numPr>
        <w:spacing w:after="0" w:line="240" w:lineRule="auto"/>
        <w:ind w:left="0"/>
        <w:rPr>
          <w:rFonts w:eastAsia="Times New Roman" w:cstheme="minorHAnsi"/>
          <w:color w:val="444444"/>
          <w:lang w:eastAsia="en-GB"/>
        </w:rPr>
      </w:pPr>
      <w:r w:rsidRPr="00EA232D">
        <w:rPr>
          <w:rFonts w:eastAsia="Times New Roman" w:cstheme="minorHAnsi"/>
          <w:color w:val="444444"/>
          <w:lang w:eastAsia="en-GB"/>
        </w:rPr>
        <w:t xml:space="preserve">Wear a face mask when in public. </w:t>
      </w:r>
    </w:p>
    <w:p w14:paraId="07D8B460" w14:textId="7F013EEE" w:rsidR="0057308F" w:rsidRPr="00EA232D" w:rsidRDefault="0057308F" w:rsidP="0057308F">
      <w:pPr>
        <w:numPr>
          <w:ilvl w:val="0"/>
          <w:numId w:val="1"/>
        </w:numPr>
        <w:spacing w:after="0" w:line="240" w:lineRule="auto"/>
        <w:ind w:left="0"/>
        <w:rPr>
          <w:rFonts w:eastAsia="Times New Roman" w:cstheme="minorHAnsi"/>
          <w:color w:val="444444"/>
          <w:lang w:eastAsia="en-GB"/>
        </w:rPr>
      </w:pPr>
      <w:r w:rsidRPr="00EA232D">
        <w:rPr>
          <w:rFonts w:eastAsia="Times New Roman" w:cstheme="minorHAnsi"/>
          <w:color w:val="444444"/>
          <w:lang w:eastAsia="en-GB"/>
        </w:rPr>
        <w:t>Refrain from touching your face with unwashed hands.</w:t>
      </w:r>
    </w:p>
    <w:p w14:paraId="184998C0" w14:textId="76DAB3CE" w:rsidR="0057308F" w:rsidRPr="00EA232D" w:rsidRDefault="0057308F" w:rsidP="003E60AE">
      <w:pPr>
        <w:numPr>
          <w:ilvl w:val="0"/>
          <w:numId w:val="1"/>
        </w:numPr>
        <w:spacing w:after="0" w:line="240" w:lineRule="auto"/>
        <w:ind w:left="0"/>
        <w:rPr>
          <w:rFonts w:eastAsia="Times New Roman" w:cstheme="minorHAnsi"/>
          <w:color w:val="444444"/>
          <w:lang w:eastAsia="en-GB"/>
        </w:rPr>
      </w:pPr>
      <w:r w:rsidRPr="00EA232D">
        <w:rPr>
          <w:rFonts w:eastAsia="Times New Roman" w:cstheme="minorHAnsi"/>
          <w:color w:val="444444"/>
          <w:lang w:eastAsia="en-GB"/>
        </w:rPr>
        <w:t>Sanitise/ wash your hands as you enter/leave a public place.</w:t>
      </w:r>
    </w:p>
    <w:p w14:paraId="546F3A28" w14:textId="2BDB549B" w:rsidR="00E608F5" w:rsidRPr="00EA232D" w:rsidRDefault="00E608F5" w:rsidP="003E60AE">
      <w:pPr>
        <w:numPr>
          <w:ilvl w:val="0"/>
          <w:numId w:val="1"/>
        </w:numPr>
        <w:spacing w:after="0" w:line="240" w:lineRule="auto"/>
        <w:ind w:left="0"/>
        <w:rPr>
          <w:rFonts w:eastAsia="Times New Roman" w:cstheme="minorHAnsi"/>
          <w:color w:val="444444"/>
          <w:lang w:eastAsia="en-GB"/>
        </w:rPr>
      </w:pPr>
      <w:r w:rsidRPr="00EA232D">
        <w:rPr>
          <w:rFonts w:eastAsia="Times New Roman" w:cstheme="minorHAnsi"/>
          <w:color w:val="444444"/>
          <w:lang w:eastAsia="en-GB"/>
        </w:rPr>
        <w:t>Ensure if you need to cough you do so into the crook of your elbow or into a tissue.</w:t>
      </w:r>
    </w:p>
    <w:p w14:paraId="24BBB477" w14:textId="77777777" w:rsidR="00E608F5" w:rsidRPr="00EA232D" w:rsidRDefault="00E608F5" w:rsidP="003E60AE">
      <w:pPr>
        <w:numPr>
          <w:ilvl w:val="0"/>
          <w:numId w:val="1"/>
        </w:numPr>
        <w:spacing w:after="0" w:line="240" w:lineRule="auto"/>
        <w:ind w:left="0"/>
        <w:rPr>
          <w:rFonts w:eastAsia="Times New Roman" w:cstheme="minorHAnsi"/>
          <w:color w:val="444444"/>
          <w:lang w:eastAsia="en-GB"/>
        </w:rPr>
      </w:pPr>
      <w:r w:rsidRPr="00EA232D">
        <w:rPr>
          <w:rFonts w:eastAsia="Times New Roman" w:cstheme="minorHAnsi"/>
          <w:color w:val="444444"/>
          <w:lang w:eastAsia="en-GB"/>
        </w:rPr>
        <w:t>Practice social distancing.</w:t>
      </w:r>
    </w:p>
    <w:p w14:paraId="38B8BF21" w14:textId="77777777" w:rsidR="00E608F5" w:rsidRPr="00EA232D" w:rsidRDefault="00E608F5" w:rsidP="003E60AE">
      <w:pPr>
        <w:numPr>
          <w:ilvl w:val="0"/>
          <w:numId w:val="1"/>
        </w:numPr>
        <w:spacing w:after="0" w:line="240" w:lineRule="auto"/>
        <w:ind w:left="0"/>
        <w:rPr>
          <w:rFonts w:eastAsia="Times New Roman" w:cstheme="minorHAnsi"/>
          <w:color w:val="444444"/>
          <w:lang w:eastAsia="en-GB"/>
        </w:rPr>
      </w:pPr>
      <w:r w:rsidRPr="00EA232D">
        <w:rPr>
          <w:rFonts w:eastAsia="Times New Roman" w:cstheme="minorHAnsi"/>
          <w:color w:val="444444"/>
          <w:lang w:eastAsia="en-GB"/>
        </w:rPr>
        <w:t>Avoid unnecessary travel.</w:t>
      </w:r>
    </w:p>
    <w:p w14:paraId="227FC226" w14:textId="77777777" w:rsidR="00E608F5" w:rsidRPr="00EA232D" w:rsidRDefault="00E608F5" w:rsidP="003E60AE">
      <w:pPr>
        <w:spacing w:after="0" w:line="240" w:lineRule="auto"/>
        <w:rPr>
          <w:rFonts w:eastAsia="Times New Roman" w:cstheme="minorHAnsi"/>
          <w:color w:val="444444"/>
          <w:lang w:eastAsia="en-GB"/>
        </w:rPr>
      </w:pPr>
      <w:r w:rsidRPr="00EA232D">
        <w:rPr>
          <w:rFonts w:eastAsia="Times New Roman" w:cstheme="minorHAnsi"/>
          <w:color w:val="444444"/>
          <w:lang w:eastAsia="en-GB"/>
        </w:rPr>
        <w:t>The symptoms of COVID-19 affect people in varying degrees, </w:t>
      </w:r>
      <w:r w:rsidRPr="00EA232D">
        <w:rPr>
          <w:rFonts w:eastAsia="Times New Roman" w:cstheme="minorHAnsi"/>
          <w:b/>
          <w:bCs/>
          <w:color w:val="444444"/>
          <w:lang w:eastAsia="en-GB"/>
        </w:rPr>
        <w:t>most</w:t>
      </w:r>
      <w:r w:rsidRPr="00EA232D">
        <w:rPr>
          <w:rFonts w:eastAsia="Times New Roman" w:cstheme="minorHAnsi"/>
          <w:color w:val="444444"/>
          <w:lang w:eastAsia="en-GB"/>
        </w:rPr>
        <w:t> people who are infected will develop mild to moderate symptoms and recover at home. </w:t>
      </w:r>
    </w:p>
    <w:p w14:paraId="1A47EA39" w14:textId="7DCCAF09" w:rsidR="00E608F5" w:rsidRPr="00EA232D" w:rsidRDefault="00E608F5" w:rsidP="003E60AE">
      <w:pPr>
        <w:spacing w:after="0" w:line="240" w:lineRule="auto"/>
        <w:rPr>
          <w:rFonts w:eastAsia="Times New Roman" w:cstheme="minorHAnsi"/>
          <w:color w:val="444444"/>
          <w:lang w:eastAsia="en-GB"/>
        </w:rPr>
      </w:pPr>
      <w:r w:rsidRPr="00EA232D">
        <w:rPr>
          <w:rFonts w:eastAsia="Times New Roman" w:cstheme="minorHAnsi"/>
          <w:color w:val="444444"/>
          <w:lang w:eastAsia="en-GB"/>
        </w:rPr>
        <w:t>However, people over 60 and people with underlying medical conditions have a higher risk of severe symptoms and have a </w:t>
      </w:r>
      <w:r w:rsidRPr="00EA232D">
        <w:rPr>
          <w:rFonts w:eastAsia="Times New Roman" w:cstheme="minorHAnsi"/>
          <w:b/>
          <w:bCs/>
          <w:color w:val="444444"/>
          <w:lang w:eastAsia="en-GB"/>
        </w:rPr>
        <w:t>higher chance of death </w:t>
      </w:r>
      <w:r w:rsidRPr="00EA232D">
        <w:rPr>
          <w:rFonts w:eastAsia="Times New Roman" w:cstheme="minorHAnsi"/>
          <w:color w:val="444444"/>
          <w:lang w:eastAsia="en-GB"/>
        </w:rPr>
        <w:t>from the disease.</w:t>
      </w:r>
    </w:p>
    <w:p w14:paraId="3063D9E4" w14:textId="77777777" w:rsidR="0057308F" w:rsidRPr="00EA232D" w:rsidRDefault="0057308F" w:rsidP="003E60AE">
      <w:pPr>
        <w:spacing w:after="0" w:line="240" w:lineRule="auto"/>
        <w:rPr>
          <w:rFonts w:eastAsia="Times New Roman" w:cstheme="minorHAnsi"/>
          <w:color w:val="444444"/>
          <w:lang w:eastAsia="en-GB"/>
        </w:rPr>
      </w:pPr>
    </w:p>
    <w:p w14:paraId="53F14BF2" w14:textId="42734A6F" w:rsidR="00E608F5" w:rsidRPr="00EA232D" w:rsidRDefault="003E60AE" w:rsidP="003E60AE">
      <w:pPr>
        <w:spacing w:after="0" w:line="240" w:lineRule="auto"/>
        <w:rPr>
          <w:rFonts w:eastAsia="Times New Roman" w:cstheme="minorHAnsi"/>
          <w:b/>
          <w:bCs/>
          <w:color w:val="2F5496" w:themeColor="accent1" w:themeShade="BF"/>
          <w:u w:val="single"/>
          <w:lang w:eastAsia="en-GB"/>
        </w:rPr>
      </w:pPr>
      <w:r w:rsidRPr="00EA232D">
        <w:rPr>
          <w:rFonts w:eastAsia="Times New Roman" w:cstheme="minorHAnsi"/>
          <w:b/>
          <w:bCs/>
          <w:color w:val="2F5496" w:themeColor="accent1" w:themeShade="BF"/>
          <w:u w:val="single"/>
          <w:lang w:eastAsia="en-GB"/>
        </w:rPr>
        <w:t>Main s</w:t>
      </w:r>
      <w:r w:rsidR="00E608F5" w:rsidRPr="00EA232D">
        <w:rPr>
          <w:rFonts w:eastAsia="Times New Roman" w:cstheme="minorHAnsi"/>
          <w:b/>
          <w:bCs/>
          <w:color w:val="2F5496" w:themeColor="accent1" w:themeShade="BF"/>
          <w:u w:val="single"/>
          <w:lang w:eastAsia="en-GB"/>
        </w:rPr>
        <w:t>ymptoms:</w:t>
      </w:r>
    </w:p>
    <w:p w14:paraId="4A083E0E" w14:textId="6EE08CB6" w:rsidR="00E608F5" w:rsidRPr="00EA232D" w:rsidRDefault="003E60AE" w:rsidP="003E60AE">
      <w:pPr>
        <w:numPr>
          <w:ilvl w:val="0"/>
          <w:numId w:val="2"/>
        </w:numPr>
        <w:spacing w:after="0" w:line="240" w:lineRule="auto"/>
        <w:ind w:left="0"/>
        <w:rPr>
          <w:rFonts w:eastAsia="Times New Roman" w:cstheme="minorHAnsi"/>
          <w:color w:val="444444"/>
          <w:lang w:eastAsia="en-GB"/>
        </w:rPr>
      </w:pPr>
      <w:r w:rsidRPr="00EA232D">
        <w:rPr>
          <w:rFonts w:eastAsia="Times New Roman" w:cstheme="minorHAnsi"/>
          <w:color w:val="444444"/>
          <w:lang w:eastAsia="en-GB"/>
        </w:rPr>
        <w:t>A high temperature- this means you feel hot to touch on your chest or back (you do not need to measure your temperature)</w:t>
      </w:r>
    </w:p>
    <w:p w14:paraId="37831907" w14:textId="7258855F" w:rsidR="003E60AE" w:rsidRPr="00EA232D" w:rsidRDefault="003E60AE" w:rsidP="003E60AE">
      <w:pPr>
        <w:numPr>
          <w:ilvl w:val="0"/>
          <w:numId w:val="2"/>
        </w:numPr>
        <w:spacing w:after="0" w:line="240" w:lineRule="auto"/>
        <w:ind w:left="0"/>
        <w:rPr>
          <w:rFonts w:eastAsia="Times New Roman" w:cstheme="minorHAnsi"/>
          <w:color w:val="444444"/>
          <w:lang w:eastAsia="en-GB"/>
        </w:rPr>
      </w:pPr>
      <w:r w:rsidRPr="00EA232D">
        <w:rPr>
          <w:rFonts w:eastAsia="Times New Roman" w:cstheme="minorHAnsi"/>
          <w:color w:val="444444"/>
          <w:lang w:eastAsia="en-GB"/>
        </w:rPr>
        <w:t>A new continuous cough- this means coughing a lot more than an hour, or 3 or more coughing episodes in 24 hours (if you usually have a cough, it may be worse than usual)</w:t>
      </w:r>
    </w:p>
    <w:p w14:paraId="7E4DBBE1" w14:textId="41E53235" w:rsidR="003E60AE" w:rsidRPr="00EA232D" w:rsidRDefault="003E60AE" w:rsidP="003E60AE">
      <w:pPr>
        <w:numPr>
          <w:ilvl w:val="0"/>
          <w:numId w:val="2"/>
        </w:numPr>
        <w:spacing w:after="0" w:line="240" w:lineRule="auto"/>
        <w:ind w:left="0"/>
        <w:rPr>
          <w:rFonts w:eastAsia="Times New Roman" w:cstheme="minorHAnsi"/>
          <w:color w:val="444444"/>
          <w:lang w:eastAsia="en-GB"/>
        </w:rPr>
      </w:pPr>
      <w:r w:rsidRPr="00EA232D">
        <w:rPr>
          <w:rFonts w:eastAsia="Times New Roman" w:cstheme="minorHAnsi"/>
          <w:color w:val="444444"/>
          <w:lang w:eastAsia="en-GB"/>
        </w:rPr>
        <w:t>A loss or change to your sense of smell or taste- this means you’ve noticed you cannot smell or taste anything, or things smell or taste different to normal.</w:t>
      </w:r>
    </w:p>
    <w:p w14:paraId="20082AED" w14:textId="2B121902" w:rsidR="00E608F5" w:rsidRPr="00EA232D" w:rsidRDefault="00E608F5" w:rsidP="003E60AE">
      <w:pPr>
        <w:spacing w:after="0" w:line="240" w:lineRule="auto"/>
        <w:rPr>
          <w:rFonts w:eastAsia="Times New Roman" w:cstheme="minorHAnsi"/>
          <w:color w:val="444444"/>
          <w:lang w:eastAsia="en-GB"/>
        </w:rPr>
      </w:pPr>
      <w:r w:rsidRPr="00EA232D">
        <w:rPr>
          <w:rFonts w:eastAsia="Times New Roman" w:cstheme="minorHAnsi"/>
          <w:color w:val="444444"/>
          <w:lang w:eastAsia="en-GB"/>
        </w:rPr>
        <w:t>Symptoms will usually develop 5-11 days after exposure and can last 5-6 days.</w:t>
      </w:r>
    </w:p>
    <w:p w14:paraId="7056338C" w14:textId="36046930" w:rsidR="008A1389" w:rsidRPr="00EA232D" w:rsidRDefault="008A1389" w:rsidP="003E60AE">
      <w:pPr>
        <w:spacing w:after="0" w:line="240" w:lineRule="auto"/>
        <w:rPr>
          <w:rFonts w:eastAsia="Times New Roman" w:cstheme="minorHAnsi"/>
          <w:color w:val="444444"/>
          <w:lang w:eastAsia="en-GB"/>
        </w:rPr>
      </w:pPr>
    </w:p>
    <w:p w14:paraId="62441C7E" w14:textId="57CA783B" w:rsidR="008A1389" w:rsidRPr="00EA232D" w:rsidRDefault="008A1389" w:rsidP="003E60AE">
      <w:pPr>
        <w:spacing w:after="0" w:line="240" w:lineRule="auto"/>
        <w:rPr>
          <w:rFonts w:eastAsia="Times New Roman" w:cstheme="minorHAnsi"/>
          <w:b/>
          <w:bCs/>
          <w:color w:val="2F5496" w:themeColor="accent1" w:themeShade="BF"/>
          <w:u w:val="single"/>
          <w:lang w:eastAsia="en-GB"/>
        </w:rPr>
      </w:pPr>
      <w:r w:rsidRPr="00EA232D">
        <w:rPr>
          <w:rFonts w:eastAsia="Times New Roman" w:cstheme="minorHAnsi"/>
          <w:b/>
          <w:bCs/>
          <w:color w:val="2F5496" w:themeColor="accent1" w:themeShade="BF"/>
          <w:u w:val="single"/>
          <w:lang w:eastAsia="en-GB"/>
        </w:rPr>
        <w:t>WHAT TO DO IF YOU DEVELOP SYMPTOMS:</w:t>
      </w:r>
    </w:p>
    <w:p w14:paraId="58AABB39" w14:textId="25CD62B0" w:rsidR="00E608F5" w:rsidRPr="00EA232D" w:rsidRDefault="00E608F5" w:rsidP="003E60AE">
      <w:pPr>
        <w:spacing w:after="0" w:line="240" w:lineRule="auto"/>
        <w:rPr>
          <w:rFonts w:eastAsia="Times New Roman" w:cstheme="minorHAnsi"/>
          <w:color w:val="444444"/>
          <w:lang w:eastAsia="en-GB"/>
        </w:rPr>
      </w:pPr>
      <w:r w:rsidRPr="00EA232D">
        <w:rPr>
          <w:rFonts w:eastAsia="Times New Roman" w:cstheme="minorHAnsi"/>
          <w:color w:val="444444"/>
          <w:lang w:eastAsia="en-GB"/>
        </w:rPr>
        <w:t>If a staff member develops symptoms of COVID-19 then</w:t>
      </w:r>
      <w:r w:rsidRPr="00EA232D">
        <w:rPr>
          <w:rFonts w:eastAsia="Times New Roman" w:cstheme="minorHAnsi"/>
          <w:b/>
          <w:bCs/>
          <w:color w:val="444444"/>
          <w:lang w:eastAsia="en-GB"/>
        </w:rPr>
        <w:t> </w:t>
      </w:r>
      <w:r w:rsidR="008A1389" w:rsidRPr="00EA232D">
        <w:rPr>
          <w:rFonts w:eastAsia="Times New Roman" w:cstheme="minorHAnsi"/>
          <w:b/>
          <w:bCs/>
          <w:color w:val="444444"/>
          <w:lang w:eastAsia="en-GB"/>
        </w:rPr>
        <w:t>you</w:t>
      </w:r>
      <w:r w:rsidRPr="00EA232D">
        <w:rPr>
          <w:rFonts w:eastAsia="Times New Roman" w:cstheme="minorHAnsi"/>
          <w:b/>
          <w:bCs/>
          <w:color w:val="444444"/>
          <w:lang w:eastAsia="en-GB"/>
        </w:rPr>
        <w:t xml:space="preserve"> must NOT go into work</w:t>
      </w:r>
      <w:r w:rsidR="0057308F" w:rsidRPr="00EA232D">
        <w:rPr>
          <w:rFonts w:eastAsia="Times New Roman" w:cstheme="minorHAnsi"/>
          <w:color w:val="444444"/>
          <w:lang w:eastAsia="en-GB"/>
        </w:rPr>
        <w:t xml:space="preserve">. </w:t>
      </w:r>
    </w:p>
    <w:p w14:paraId="28DD70D8" w14:textId="5B964741" w:rsidR="00E608F5" w:rsidRPr="00EA232D" w:rsidRDefault="00927B26" w:rsidP="003E60AE">
      <w:pPr>
        <w:spacing w:after="0" w:line="240" w:lineRule="auto"/>
        <w:rPr>
          <w:rFonts w:eastAsia="Times New Roman" w:cstheme="minorHAnsi"/>
          <w:color w:val="444444"/>
          <w:lang w:eastAsia="en-GB"/>
        </w:rPr>
      </w:pPr>
      <w:r w:rsidRPr="00EA232D">
        <w:rPr>
          <w:rFonts w:eastAsia="Times New Roman" w:cstheme="minorHAnsi"/>
          <w:color w:val="444444"/>
          <w:lang w:eastAsia="en-GB"/>
        </w:rPr>
        <w:t>You</w:t>
      </w:r>
      <w:r w:rsidR="00E608F5" w:rsidRPr="00EA232D">
        <w:rPr>
          <w:rFonts w:eastAsia="Times New Roman" w:cstheme="minorHAnsi"/>
          <w:color w:val="444444"/>
          <w:lang w:eastAsia="en-GB"/>
        </w:rPr>
        <w:t xml:space="preserve"> must inform </w:t>
      </w:r>
      <w:r w:rsidRPr="00EA232D">
        <w:rPr>
          <w:rFonts w:eastAsia="Times New Roman" w:cstheme="minorHAnsi"/>
          <w:color w:val="444444"/>
          <w:lang w:eastAsia="en-GB"/>
        </w:rPr>
        <w:t>you</w:t>
      </w:r>
      <w:r w:rsidR="00E608F5" w:rsidRPr="00EA232D">
        <w:rPr>
          <w:rFonts w:eastAsia="Times New Roman" w:cstheme="minorHAnsi"/>
          <w:color w:val="444444"/>
          <w:lang w:eastAsia="en-GB"/>
        </w:rPr>
        <w:t xml:space="preserve">r line manager and self-isolate at home for </w:t>
      </w:r>
      <w:r w:rsidR="0057308F" w:rsidRPr="00EA232D">
        <w:rPr>
          <w:rFonts w:eastAsia="Times New Roman" w:cstheme="minorHAnsi"/>
          <w:color w:val="444444"/>
          <w:lang w:eastAsia="en-GB"/>
        </w:rPr>
        <w:t>10</w:t>
      </w:r>
      <w:r w:rsidR="00E608F5" w:rsidRPr="00EA232D">
        <w:rPr>
          <w:rFonts w:eastAsia="Times New Roman" w:cstheme="minorHAnsi"/>
          <w:color w:val="444444"/>
          <w:lang w:eastAsia="en-GB"/>
        </w:rPr>
        <w:t xml:space="preserve"> days from as soon as the symptoms start.</w:t>
      </w:r>
    </w:p>
    <w:p w14:paraId="523EE0F7" w14:textId="2248EC7C" w:rsidR="00E608F5" w:rsidRPr="00EA232D" w:rsidRDefault="00E608F5" w:rsidP="003E60AE">
      <w:pPr>
        <w:spacing w:after="0" w:line="240" w:lineRule="auto"/>
        <w:rPr>
          <w:rFonts w:eastAsia="Times New Roman" w:cstheme="minorHAnsi"/>
          <w:color w:val="444444"/>
          <w:lang w:eastAsia="en-GB"/>
        </w:rPr>
      </w:pPr>
      <w:r w:rsidRPr="00EA232D">
        <w:rPr>
          <w:rFonts w:eastAsia="Times New Roman" w:cstheme="minorHAnsi"/>
          <w:color w:val="444444"/>
          <w:lang w:eastAsia="en-GB"/>
        </w:rPr>
        <w:t xml:space="preserve">If their condition worsens then </w:t>
      </w:r>
      <w:r w:rsidR="00927B26" w:rsidRPr="00EA232D">
        <w:rPr>
          <w:rFonts w:eastAsia="Times New Roman" w:cstheme="minorHAnsi"/>
          <w:color w:val="444444"/>
          <w:lang w:eastAsia="en-GB"/>
        </w:rPr>
        <w:t>you</w:t>
      </w:r>
      <w:r w:rsidRPr="00EA232D">
        <w:rPr>
          <w:rFonts w:eastAsia="Times New Roman" w:cstheme="minorHAnsi"/>
          <w:color w:val="444444"/>
          <w:lang w:eastAsia="en-GB"/>
        </w:rPr>
        <w:t xml:space="preserve"> must call the NHS 11</w:t>
      </w:r>
      <w:r w:rsidR="003E60AE" w:rsidRPr="00EA232D">
        <w:rPr>
          <w:rFonts w:eastAsia="Times New Roman" w:cstheme="minorHAnsi"/>
          <w:color w:val="444444"/>
          <w:lang w:eastAsia="en-GB"/>
        </w:rPr>
        <w:t>9</w:t>
      </w:r>
      <w:r w:rsidRPr="00EA232D">
        <w:rPr>
          <w:rFonts w:eastAsia="Times New Roman" w:cstheme="minorHAnsi"/>
          <w:color w:val="444444"/>
          <w:lang w:eastAsia="en-GB"/>
        </w:rPr>
        <w:t xml:space="preserve"> service</w:t>
      </w:r>
      <w:r w:rsidR="0057308F" w:rsidRPr="00EA232D">
        <w:rPr>
          <w:rFonts w:eastAsia="Times New Roman" w:cstheme="minorHAnsi"/>
          <w:color w:val="444444"/>
          <w:lang w:eastAsia="en-GB"/>
        </w:rPr>
        <w:t xml:space="preserve">. They will be able to book you a test at the nearest centre. </w:t>
      </w:r>
    </w:p>
    <w:p w14:paraId="51493D0B" w14:textId="45D9DC33" w:rsidR="00E608F5" w:rsidRPr="00EA232D" w:rsidRDefault="00E608F5" w:rsidP="003E60AE">
      <w:pPr>
        <w:spacing w:after="0" w:line="240" w:lineRule="auto"/>
        <w:rPr>
          <w:rFonts w:eastAsia="Times New Roman" w:cstheme="minorHAnsi"/>
          <w:color w:val="444444"/>
          <w:lang w:eastAsia="en-GB"/>
        </w:rPr>
      </w:pPr>
      <w:r w:rsidRPr="00EA232D">
        <w:rPr>
          <w:rFonts w:eastAsia="Times New Roman" w:cstheme="minorHAnsi"/>
          <w:color w:val="444444"/>
          <w:lang w:eastAsia="en-GB"/>
        </w:rPr>
        <w:lastRenderedPageBreak/>
        <w:t xml:space="preserve">If </w:t>
      </w:r>
      <w:r w:rsidR="003228CD" w:rsidRPr="00EA232D">
        <w:rPr>
          <w:rFonts w:eastAsia="Times New Roman" w:cstheme="minorHAnsi"/>
          <w:color w:val="444444"/>
          <w:lang w:eastAsia="en-GB"/>
        </w:rPr>
        <w:t>other</w:t>
      </w:r>
      <w:r w:rsidRPr="00EA232D">
        <w:rPr>
          <w:rFonts w:eastAsia="Times New Roman" w:cstheme="minorHAnsi"/>
          <w:color w:val="444444"/>
          <w:lang w:eastAsia="en-GB"/>
        </w:rPr>
        <w:t xml:space="preserve"> staff members fall into the high-risk category then they should be risk assessed in relation to their deployment.</w:t>
      </w:r>
    </w:p>
    <w:p w14:paraId="01B7BC9F" w14:textId="62A51E12" w:rsidR="00E608F5" w:rsidRPr="00EA232D" w:rsidRDefault="00E608F5" w:rsidP="003E60AE">
      <w:pPr>
        <w:spacing w:after="0" w:line="240" w:lineRule="auto"/>
        <w:rPr>
          <w:rFonts w:eastAsia="Times New Roman" w:cstheme="minorHAnsi"/>
          <w:color w:val="444444"/>
          <w:lang w:eastAsia="en-GB"/>
        </w:rPr>
      </w:pPr>
      <w:r w:rsidRPr="00EA232D">
        <w:rPr>
          <w:rFonts w:eastAsia="Times New Roman" w:cstheme="minorHAnsi"/>
          <w:color w:val="444444"/>
          <w:lang w:eastAsia="en-GB"/>
        </w:rPr>
        <w:t>Any staff members that are vulnerable or extremely vulnerable including people they live with should have the </w:t>
      </w:r>
      <w:r w:rsidRPr="00EA232D">
        <w:rPr>
          <w:rFonts w:eastAsia="Times New Roman" w:cstheme="minorHAnsi"/>
          <w:b/>
          <w:bCs/>
          <w:color w:val="444444"/>
          <w:lang w:eastAsia="en-GB"/>
        </w:rPr>
        <w:t>support of their employers </w:t>
      </w:r>
      <w:r w:rsidRPr="00EA232D">
        <w:rPr>
          <w:rFonts w:eastAsia="Times New Roman" w:cstheme="minorHAnsi"/>
          <w:color w:val="444444"/>
          <w:lang w:eastAsia="en-GB"/>
        </w:rPr>
        <w:t>to enable them to follow government guidance on shielding and social distancing.</w:t>
      </w:r>
    </w:p>
    <w:p w14:paraId="062D7267" w14:textId="77777777" w:rsidR="00342906" w:rsidRPr="00EA232D" w:rsidRDefault="00342906" w:rsidP="003E60AE">
      <w:pPr>
        <w:spacing w:after="0" w:line="240" w:lineRule="auto"/>
        <w:rPr>
          <w:rFonts w:eastAsia="Times New Roman" w:cstheme="minorHAnsi"/>
          <w:color w:val="444444"/>
          <w:lang w:eastAsia="en-GB"/>
        </w:rPr>
      </w:pPr>
    </w:p>
    <w:p w14:paraId="188A833B" w14:textId="0B8EF538" w:rsidR="00342906" w:rsidRPr="00EA232D" w:rsidRDefault="00342906" w:rsidP="003E60AE">
      <w:pPr>
        <w:spacing w:after="0" w:line="240" w:lineRule="auto"/>
        <w:rPr>
          <w:rFonts w:eastAsia="Times New Roman" w:cstheme="minorHAnsi"/>
          <w:b/>
          <w:color w:val="444444"/>
          <w:lang w:eastAsia="en-GB"/>
        </w:rPr>
      </w:pPr>
      <w:r w:rsidRPr="00EA232D">
        <w:rPr>
          <w:rFonts w:eastAsia="Times New Roman" w:cstheme="minorHAnsi"/>
          <w:b/>
          <w:color w:val="444444"/>
          <w:lang w:eastAsia="en-GB"/>
        </w:rPr>
        <w:t>If you come into contact with someone who has symptoms or tested positive</w:t>
      </w:r>
      <w:r w:rsidR="00EA232D">
        <w:rPr>
          <w:rFonts w:eastAsia="Times New Roman" w:cstheme="minorHAnsi"/>
          <w:b/>
          <w:color w:val="444444"/>
          <w:lang w:eastAsia="en-GB"/>
        </w:rPr>
        <w:t xml:space="preserve">, or been told to </w:t>
      </w:r>
      <w:proofErr w:type="spellStart"/>
      <w:r w:rsidR="00EA232D">
        <w:rPr>
          <w:rFonts w:eastAsia="Times New Roman" w:cstheme="minorHAnsi"/>
          <w:b/>
          <w:color w:val="444444"/>
          <w:lang w:eastAsia="en-GB"/>
        </w:rPr>
        <w:t>self isolate</w:t>
      </w:r>
      <w:proofErr w:type="spellEnd"/>
      <w:r w:rsidR="00EA232D">
        <w:rPr>
          <w:rFonts w:eastAsia="Times New Roman" w:cstheme="minorHAnsi"/>
          <w:b/>
          <w:color w:val="444444"/>
          <w:lang w:eastAsia="en-GB"/>
        </w:rPr>
        <w:t xml:space="preserve"> by the NHS app</w:t>
      </w:r>
      <w:r w:rsidRPr="00EA232D">
        <w:rPr>
          <w:rFonts w:eastAsia="Times New Roman" w:cstheme="minorHAnsi"/>
          <w:b/>
          <w:color w:val="444444"/>
          <w:lang w:eastAsia="en-GB"/>
        </w:rPr>
        <w:t xml:space="preserve">, you will be required to self-isolate </w:t>
      </w:r>
      <w:r w:rsidR="00EA232D">
        <w:rPr>
          <w:rFonts w:eastAsia="Times New Roman" w:cstheme="minorHAnsi"/>
          <w:b/>
          <w:color w:val="444444"/>
          <w:lang w:eastAsia="en-GB"/>
        </w:rPr>
        <w:t>as recommended by the government. W</w:t>
      </w:r>
      <w:r w:rsidRPr="00EA232D">
        <w:rPr>
          <w:rFonts w:eastAsia="Times New Roman" w:cstheme="minorHAnsi"/>
          <w:b/>
          <w:color w:val="444444"/>
          <w:lang w:eastAsia="en-GB"/>
        </w:rPr>
        <w:t xml:space="preserve">hether you have a test and </w:t>
      </w:r>
      <w:r w:rsidR="00EA232D" w:rsidRPr="00EA232D">
        <w:rPr>
          <w:rFonts w:eastAsia="Times New Roman" w:cstheme="minorHAnsi"/>
          <w:b/>
          <w:color w:val="444444"/>
          <w:lang w:eastAsia="en-GB"/>
        </w:rPr>
        <w:t>its</w:t>
      </w:r>
      <w:r w:rsidRPr="00EA232D">
        <w:rPr>
          <w:rFonts w:eastAsia="Times New Roman" w:cstheme="minorHAnsi"/>
          <w:b/>
          <w:color w:val="444444"/>
          <w:lang w:eastAsia="en-GB"/>
        </w:rPr>
        <w:t xml:space="preserve"> negative, self-isolation remains the same.  </w:t>
      </w:r>
    </w:p>
    <w:p w14:paraId="7E812D6F" w14:textId="65693880" w:rsidR="00342906" w:rsidRPr="00EA232D" w:rsidRDefault="00342906" w:rsidP="003E60AE">
      <w:pPr>
        <w:spacing w:after="0" w:line="240" w:lineRule="auto"/>
        <w:rPr>
          <w:rFonts w:eastAsia="Times New Roman" w:cstheme="minorHAnsi"/>
          <w:color w:val="444444"/>
          <w:lang w:eastAsia="en-GB"/>
        </w:rPr>
      </w:pPr>
      <w:r w:rsidRPr="00EA232D">
        <w:rPr>
          <w:rFonts w:eastAsia="Times New Roman" w:cstheme="minorHAnsi"/>
          <w:color w:val="444444"/>
          <w:lang w:eastAsia="en-GB"/>
        </w:rPr>
        <w:t xml:space="preserve">Please note the app </w:t>
      </w:r>
      <w:r w:rsidRPr="00EA232D">
        <w:rPr>
          <w:rFonts w:eastAsia="Times New Roman" w:cstheme="minorHAnsi"/>
          <w:b/>
          <w:color w:val="444444"/>
          <w:lang w:eastAsia="en-GB"/>
        </w:rPr>
        <w:t>must</w:t>
      </w:r>
      <w:r w:rsidRPr="00EA232D">
        <w:rPr>
          <w:rFonts w:eastAsia="Times New Roman" w:cstheme="minorHAnsi"/>
          <w:color w:val="444444"/>
          <w:lang w:eastAsia="en-GB"/>
        </w:rPr>
        <w:t xml:space="preserve"> be switched off when you are inside the practice (This has been a request from NHS England)</w:t>
      </w:r>
    </w:p>
    <w:p w14:paraId="737F8E40" w14:textId="77777777" w:rsidR="0057308F" w:rsidRPr="00EA232D" w:rsidRDefault="0057308F" w:rsidP="003E60AE">
      <w:pPr>
        <w:spacing w:after="0" w:line="240" w:lineRule="auto"/>
        <w:rPr>
          <w:rFonts w:eastAsia="Times New Roman" w:cstheme="minorHAnsi"/>
          <w:color w:val="444444"/>
          <w:lang w:eastAsia="en-GB"/>
        </w:rPr>
      </w:pPr>
    </w:p>
    <w:p w14:paraId="7946AD7E" w14:textId="77777777" w:rsidR="00E608F5" w:rsidRPr="00EA232D" w:rsidRDefault="00E608F5" w:rsidP="003E60AE">
      <w:pPr>
        <w:spacing w:after="0" w:line="240" w:lineRule="auto"/>
        <w:rPr>
          <w:rFonts w:eastAsia="Times New Roman" w:cstheme="minorHAnsi"/>
          <w:color w:val="444444"/>
          <w:lang w:eastAsia="en-GB"/>
        </w:rPr>
      </w:pPr>
      <w:r w:rsidRPr="00EA232D">
        <w:rPr>
          <w:rFonts w:eastAsia="Times New Roman" w:cstheme="minorHAnsi"/>
          <w:color w:val="444444"/>
          <w:lang w:eastAsia="en-GB"/>
        </w:rPr>
        <w:t>The WHO recommends that washing your hands properly should take the same amount of time as singing “Happy Birthday”</w:t>
      </w:r>
      <w:r w:rsidRPr="00EA232D">
        <w:rPr>
          <w:rFonts w:eastAsia="Times New Roman" w:cstheme="minorHAnsi"/>
          <w:b/>
          <w:bCs/>
          <w:color w:val="444444"/>
          <w:lang w:eastAsia="en-GB"/>
        </w:rPr>
        <w:t> twice.</w:t>
      </w:r>
    </w:p>
    <w:p w14:paraId="277AADA4" w14:textId="77777777" w:rsidR="00E608F5" w:rsidRPr="00EA232D" w:rsidRDefault="00E608F5" w:rsidP="003E60AE">
      <w:pPr>
        <w:spacing w:after="0" w:line="240" w:lineRule="auto"/>
        <w:rPr>
          <w:rFonts w:eastAsia="Times New Roman" w:cstheme="minorHAnsi"/>
          <w:b/>
          <w:bCs/>
          <w:color w:val="2F5496" w:themeColor="accent1" w:themeShade="BF"/>
          <w:lang w:eastAsia="en-GB"/>
        </w:rPr>
      </w:pPr>
      <w:r w:rsidRPr="00EA232D">
        <w:rPr>
          <w:rFonts w:eastAsia="Times New Roman" w:cstheme="minorHAnsi"/>
          <w:b/>
          <w:bCs/>
          <w:color w:val="2F5496" w:themeColor="accent1" w:themeShade="BF"/>
          <w:lang w:eastAsia="en-GB"/>
        </w:rPr>
        <w:t>You should follow the steps below to wash your hands effectively:</w:t>
      </w:r>
    </w:p>
    <w:p w14:paraId="28643197" w14:textId="77777777" w:rsidR="00E608F5" w:rsidRPr="00EA232D" w:rsidRDefault="00E608F5" w:rsidP="0057308F">
      <w:pPr>
        <w:numPr>
          <w:ilvl w:val="0"/>
          <w:numId w:val="3"/>
        </w:numPr>
        <w:spacing w:after="0" w:line="240" w:lineRule="auto"/>
        <w:ind w:left="360"/>
        <w:rPr>
          <w:rFonts w:eastAsia="Times New Roman" w:cstheme="minorHAnsi"/>
          <w:color w:val="444444"/>
          <w:lang w:eastAsia="en-GB"/>
        </w:rPr>
      </w:pPr>
      <w:r w:rsidRPr="00EA232D">
        <w:rPr>
          <w:rFonts w:eastAsia="Times New Roman" w:cstheme="minorHAnsi"/>
          <w:color w:val="444444"/>
          <w:lang w:eastAsia="en-GB"/>
        </w:rPr>
        <w:t>Wet hands with water</w:t>
      </w:r>
    </w:p>
    <w:p w14:paraId="26CF2C7F" w14:textId="77777777" w:rsidR="00E608F5" w:rsidRPr="00EA232D" w:rsidRDefault="00E608F5" w:rsidP="0057308F">
      <w:pPr>
        <w:numPr>
          <w:ilvl w:val="0"/>
          <w:numId w:val="3"/>
        </w:numPr>
        <w:spacing w:after="0" w:line="240" w:lineRule="auto"/>
        <w:ind w:left="360"/>
        <w:rPr>
          <w:rFonts w:eastAsia="Times New Roman" w:cstheme="minorHAnsi"/>
          <w:color w:val="444444"/>
          <w:lang w:eastAsia="en-GB"/>
        </w:rPr>
      </w:pPr>
      <w:r w:rsidRPr="00EA232D">
        <w:rPr>
          <w:rFonts w:eastAsia="Times New Roman" w:cstheme="minorHAnsi"/>
          <w:color w:val="444444"/>
          <w:lang w:eastAsia="en-GB"/>
        </w:rPr>
        <w:t>Apply enough soap to cover all hand surfaces</w:t>
      </w:r>
    </w:p>
    <w:p w14:paraId="74EAD847" w14:textId="77777777" w:rsidR="00E608F5" w:rsidRPr="00EA232D" w:rsidRDefault="00E608F5" w:rsidP="0057308F">
      <w:pPr>
        <w:numPr>
          <w:ilvl w:val="0"/>
          <w:numId w:val="3"/>
        </w:numPr>
        <w:spacing w:after="0" w:line="240" w:lineRule="auto"/>
        <w:ind w:left="360"/>
        <w:rPr>
          <w:rFonts w:eastAsia="Times New Roman" w:cstheme="minorHAnsi"/>
          <w:color w:val="444444"/>
          <w:lang w:eastAsia="en-GB"/>
        </w:rPr>
      </w:pPr>
      <w:r w:rsidRPr="00EA232D">
        <w:rPr>
          <w:rFonts w:eastAsia="Times New Roman" w:cstheme="minorHAnsi"/>
          <w:color w:val="444444"/>
          <w:lang w:eastAsia="en-GB"/>
        </w:rPr>
        <w:t>Rub hands palm to palm</w:t>
      </w:r>
    </w:p>
    <w:p w14:paraId="70781B51" w14:textId="77777777" w:rsidR="00E608F5" w:rsidRPr="00EA232D" w:rsidRDefault="00E608F5" w:rsidP="0057308F">
      <w:pPr>
        <w:numPr>
          <w:ilvl w:val="0"/>
          <w:numId w:val="3"/>
        </w:numPr>
        <w:spacing w:after="0" w:line="240" w:lineRule="auto"/>
        <w:ind w:left="360"/>
        <w:rPr>
          <w:rFonts w:eastAsia="Times New Roman" w:cstheme="minorHAnsi"/>
          <w:color w:val="444444"/>
          <w:lang w:eastAsia="en-GB"/>
        </w:rPr>
      </w:pPr>
      <w:r w:rsidRPr="00EA232D">
        <w:rPr>
          <w:rFonts w:eastAsia="Times New Roman" w:cstheme="minorHAnsi"/>
          <w:color w:val="444444"/>
          <w:lang w:eastAsia="en-GB"/>
        </w:rPr>
        <w:t>Right palm over left dorsum with interlaced fingers</w:t>
      </w:r>
    </w:p>
    <w:p w14:paraId="4ABCF89F" w14:textId="77777777" w:rsidR="00E608F5" w:rsidRPr="00EA232D" w:rsidRDefault="00E608F5" w:rsidP="0057308F">
      <w:pPr>
        <w:numPr>
          <w:ilvl w:val="0"/>
          <w:numId w:val="3"/>
        </w:numPr>
        <w:spacing w:after="0" w:line="240" w:lineRule="auto"/>
        <w:ind w:left="360"/>
        <w:rPr>
          <w:rFonts w:eastAsia="Times New Roman" w:cstheme="minorHAnsi"/>
          <w:color w:val="444444"/>
          <w:lang w:eastAsia="en-GB"/>
        </w:rPr>
      </w:pPr>
      <w:r w:rsidRPr="00EA232D">
        <w:rPr>
          <w:rFonts w:eastAsia="Times New Roman" w:cstheme="minorHAnsi"/>
          <w:color w:val="444444"/>
          <w:lang w:eastAsia="en-GB"/>
        </w:rPr>
        <w:t>Palm to palm with fingers interlaced</w:t>
      </w:r>
    </w:p>
    <w:p w14:paraId="4E9AD1E3" w14:textId="77777777" w:rsidR="00E608F5" w:rsidRPr="00EA232D" w:rsidRDefault="00E608F5" w:rsidP="0057308F">
      <w:pPr>
        <w:numPr>
          <w:ilvl w:val="0"/>
          <w:numId w:val="3"/>
        </w:numPr>
        <w:spacing w:after="0" w:line="240" w:lineRule="auto"/>
        <w:ind w:left="360"/>
        <w:rPr>
          <w:rFonts w:eastAsia="Times New Roman" w:cstheme="minorHAnsi"/>
          <w:color w:val="444444"/>
          <w:lang w:eastAsia="en-GB"/>
        </w:rPr>
      </w:pPr>
      <w:r w:rsidRPr="00EA232D">
        <w:rPr>
          <w:rFonts w:eastAsia="Times New Roman" w:cstheme="minorHAnsi"/>
          <w:color w:val="444444"/>
          <w:lang w:eastAsia="en-GB"/>
        </w:rPr>
        <w:t>Backs of fingers to opposing palms with fingers interlocked</w:t>
      </w:r>
    </w:p>
    <w:p w14:paraId="2472E169" w14:textId="77777777" w:rsidR="00E608F5" w:rsidRPr="00EA232D" w:rsidRDefault="00E608F5" w:rsidP="0057308F">
      <w:pPr>
        <w:numPr>
          <w:ilvl w:val="0"/>
          <w:numId w:val="3"/>
        </w:numPr>
        <w:spacing w:after="0" w:line="240" w:lineRule="auto"/>
        <w:ind w:left="360"/>
        <w:rPr>
          <w:rFonts w:eastAsia="Times New Roman" w:cstheme="minorHAnsi"/>
          <w:color w:val="444444"/>
          <w:lang w:eastAsia="en-GB"/>
        </w:rPr>
      </w:pPr>
      <w:r w:rsidRPr="00EA232D">
        <w:rPr>
          <w:rFonts w:eastAsia="Times New Roman" w:cstheme="minorHAnsi"/>
          <w:color w:val="444444"/>
          <w:lang w:eastAsia="en-GB"/>
        </w:rPr>
        <w:t>Rotational rubbing of left thumb clasped in right palm and vice versa</w:t>
      </w:r>
    </w:p>
    <w:p w14:paraId="663E3ADB" w14:textId="77777777" w:rsidR="00E608F5" w:rsidRPr="00EA232D" w:rsidRDefault="00E608F5" w:rsidP="0057308F">
      <w:pPr>
        <w:numPr>
          <w:ilvl w:val="0"/>
          <w:numId w:val="3"/>
        </w:numPr>
        <w:spacing w:after="0" w:line="240" w:lineRule="auto"/>
        <w:ind w:left="360"/>
        <w:rPr>
          <w:rFonts w:eastAsia="Times New Roman" w:cstheme="minorHAnsi"/>
          <w:color w:val="444444"/>
          <w:lang w:eastAsia="en-GB"/>
        </w:rPr>
      </w:pPr>
      <w:r w:rsidRPr="00EA232D">
        <w:rPr>
          <w:rFonts w:eastAsia="Times New Roman" w:cstheme="minorHAnsi"/>
          <w:color w:val="444444"/>
          <w:lang w:eastAsia="en-GB"/>
        </w:rPr>
        <w:t>Rotational rubbing, backwards and forwards with clasped fingers of the right hand in left palm and vice versa</w:t>
      </w:r>
    </w:p>
    <w:p w14:paraId="53C00E13" w14:textId="270E875D" w:rsidR="0057308F" w:rsidRPr="00EA232D" w:rsidRDefault="00E608F5" w:rsidP="0057308F">
      <w:pPr>
        <w:numPr>
          <w:ilvl w:val="0"/>
          <w:numId w:val="3"/>
        </w:numPr>
        <w:spacing w:after="0" w:line="240" w:lineRule="auto"/>
        <w:ind w:left="360"/>
        <w:rPr>
          <w:rFonts w:eastAsia="Times New Roman" w:cstheme="minorHAnsi"/>
          <w:color w:val="444444"/>
          <w:lang w:eastAsia="en-GB"/>
        </w:rPr>
      </w:pPr>
      <w:r w:rsidRPr="00EA232D">
        <w:rPr>
          <w:rFonts w:eastAsia="Times New Roman" w:cstheme="minorHAnsi"/>
          <w:color w:val="444444"/>
          <w:lang w:eastAsia="en-GB"/>
        </w:rPr>
        <w:t>Rinse hands with water</w:t>
      </w:r>
      <w:r w:rsidR="0057308F" w:rsidRPr="00EA232D">
        <w:rPr>
          <w:rFonts w:eastAsia="Times New Roman" w:cstheme="minorHAnsi"/>
          <w:color w:val="444444"/>
          <w:lang w:eastAsia="en-GB"/>
        </w:rPr>
        <w:t>,</w:t>
      </w:r>
    </w:p>
    <w:p w14:paraId="417A8FF1" w14:textId="736BBAEC" w:rsidR="00E608F5" w:rsidRPr="00EA232D" w:rsidRDefault="00E608F5" w:rsidP="0057308F">
      <w:pPr>
        <w:spacing w:after="0" w:line="240" w:lineRule="auto"/>
        <w:ind w:left="360"/>
        <w:rPr>
          <w:rFonts w:eastAsia="Times New Roman" w:cstheme="minorHAnsi"/>
          <w:color w:val="444444"/>
          <w:lang w:eastAsia="en-GB"/>
        </w:rPr>
      </w:pPr>
      <w:r w:rsidRPr="00EA232D">
        <w:rPr>
          <w:rFonts w:eastAsia="Times New Roman" w:cstheme="minorHAnsi"/>
          <w:color w:val="444444"/>
          <w:lang w:eastAsia="en-GB"/>
        </w:rPr>
        <w:t>Dry thoroughly with a single-use towel</w:t>
      </w:r>
      <w:r w:rsidR="0057308F" w:rsidRPr="00EA232D">
        <w:rPr>
          <w:rFonts w:eastAsia="Times New Roman" w:cstheme="minorHAnsi"/>
          <w:color w:val="444444"/>
          <w:lang w:eastAsia="en-GB"/>
        </w:rPr>
        <w:t>,</w:t>
      </w:r>
    </w:p>
    <w:p w14:paraId="7850BAD4" w14:textId="4C1C40BD" w:rsidR="0057308F" w:rsidRPr="00EA232D" w:rsidRDefault="00E608F5" w:rsidP="0057308F">
      <w:pPr>
        <w:spacing w:after="0" w:line="240" w:lineRule="auto"/>
        <w:ind w:left="360"/>
        <w:rPr>
          <w:rFonts w:eastAsia="Times New Roman" w:cstheme="minorHAnsi"/>
          <w:color w:val="444444"/>
          <w:lang w:eastAsia="en-GB"/>
        </w:rPr>
      </w:pPr>
      <w:r w:rsidRPr="00EA232D">
        <w:rPr>
          <w:rFonts w:eastAsia="Times New Roman" w:cstheme="minorHAnsi"/>
          <w:color w:val="444444"/>
          <w:lang w:eastAsia="en-GB"/>
        </w:rPr>
        <w:t>Use a towel to turn off the faucet</w:t>
      </w:r>
      <w:r w:rsidR="0057308F" w:rsidRPr="00EA232D">
        <w:rPr>
          <w:rFonts w:eastAsia="Times New Roman" w:cstheme="minorHAnsi"/>
          <w:color w:val="444444"/>
          <w:lang w:eastAsia="en-GB"/>
        </w:rPr>
        <w:t>.</w:t>
      </w:r>
    </w:p>
    <w:p w14:paraId="72EC77E3" w14:textId="77777777" w:rsidR="0057308F" w:rsidRPr="00EA232D" w:rsidRDefault="0057308F" w:rsidP="0057308F">
      <w:pPr>
        <w:spacing w:after="0" w:line="240" w:lineRule="auto"/>
        <w:ind w:left="360"/>
        <w:rPr>
          <w:rFonts w:eastAsia="Times New Roman" w:cstheme="minorHAnsi"/>
          <w:color w:val="444444"/>
          <w:lang w:eastAsia="en-GB"/>
        </w:rPr>
      </w:pPr>
    </w:p>
    <w:p w14:paraId="1DFA4DF3" w14:textId="71D0F4EA" w:rsidR="00324483" w:rsidRPr="00EA232D" w:rsidRDefault="00E608F5" w:rsidP="0057308F">
      <w:pPr>
        <w:spacing w:after="0" w:line="240" w:lineRule="auto"/>
        <w:ind w:left="360"/>
        <w:rPr>
          <w:rFonts w:cstheme="minorHAnsi"/>
        </w:rPr>
      </w:pPr>
      <w:r w:rsidRPr="00EA232D">
        <w:rPr>
          <w:rFonts w:cstheme="minorHAnsi"/>
          <w:noProof/>
          <w:lang w:eastAsia="en-GB"/>
        </w:rPr>
        <w:drawing>
          <wp:inline distT="0" distB="0" distL="0" distR="0" wp14:anchorId="74158A3A" wp14:editId="63C759E8">
            <wp:extent cx="4128654" cy="227076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7309" cy="2286520"/>
                    </a:xfrm>
                    <a:prstGeom prst="rect">
                      <a:avLst/>
                    </a:prstGeom>
                    <a:noFill/>
                    <a:ln>
                      <a:noFill/>
                    </a:ln>
                  </pic:spPr>
                </pic:pic>
              </a:graphicData>
            </a:graphic>
          </wp:inline>
        </w:drawing>
      </w:r>
    </w:p>
    <w:p w14:paraId="447F6AB2" w14:textId="1480BE14" w:rsidR="00EC20F5" w:rsidRPr="00EA232D" w:rsidRDefault="00EC20F5" w:rsidP="003E60AE">
      <w:pPr>
        <w:spacing w:after="0" w:line="240" w:lineRule="auto"/>
        <w:rPr>
          <w:rFonts w:eastAsia="Times New Roman" w:cstheme="minorHAnsi"/>
          <w:color w:val="444444"/>
          <w:lang w:eastAsia="en-GB"/>
        </w:rPr>
      </w:pPr>
      <w:r w:rsidRPr="00EA232D">
        <w:rPr>
          <w:rFonts w:eastAsia="Times New Roman" w:cstheme="minorHAnsi"/>
          <w:color w:val="444444"/>
          <w:lang w:eastAsia="en-GB"/>
        </w:rPr>
        <w:t>Before donning PPE the healthcare worker should ensure they are hydrated, their hair is tied back, jewellery has been removed and that the PPE needed is the correct size and available for use.</w:t>
      </w:r>
    </w:p>
    <w:p w14:paraId="2A08CD0C" w14:textId="77777777" w:rsidR="0057308F" w:rsidRPr="00EA232D" w:rsidRDefault="0057308F" w:rsidP="003E60AE">
      <w:pPr>
        <w:spacing w:after="0" w:line="240" w:lineRule="auto"/>
        <w:rPr>
          <w:rFonts w:eastAsia="Times New Roman" w:cstheme="minorHAnsi"/>
          <w:color w:val="444444"/>
          <w:lang w:eastAsia="en-GB"/>
        </w:rPr>
      </w:pPr>
    </w:p>
    <w:p w14:paraId="672D1371" w14:textId="2EAF1FA6" w:rsidR="00EC20F5" w:rsidRPr="00EA232D" w:rsidRDefault="00EC20F5" w:rsidP="003E60AE">
      <w:pPr>
        <w:spacing w:after="0" w:line="240" w:lineRule="auto"/>
        <w:rPr>
          <w:rFonts w:eastAsia="Times New Roman" w:cstheme="minorHAnsi"/>
          <w:b/>
          <w:bCs/>
          <w:color w:val="444444"/>
          <w:lang w:eastAsia="en-GB"/>
        </w:rPr>
      </w:pPr>
      <w:r w:rsidRPr="00EA232D">
        <w:rPr>
          <w:rFonts w:eastAsia="Times New Roman" w:cstheme="minorHAnsi"/>
          <w:b/>
          <w:bCs/>
          <w:color w:val="444444"/>
          <w:lang w:eastAsia="en-GB"/>
        </w:rPr>
        <w:t>It is imperative that hands are washed before donning any PPE.</w:t>
      </w:r>
    </w:p>
    <w:p w14:paraId="0F5DF86D" w14:textId="77777777" w:rsidR="0057308F" w:rsidRPr="00EA232D" w:rsidRDefault="0057308F" w:rsidP="003E60AE">
      <w:pPr>
        <w:spacing w:after="0" w:line="240" w:lineRule="auto"/>
        <w:rPr>
          <w:rFonts w:eastAsia="Times New Roman" w:cstheme="minorHAnsi"/>
          <w:color w:val="444444"/>
          <w:lang w:eastAsia="en-GB"/>
        </w:rPr>
      </w:pPr>
    </w:p>
    <w:p w14:paraId="474FBBA7" w14:textId="77777777" w:rsidR="00EC20F5" w:rsidRPr="00EA232D" w:rsidRDefault="00EC20F5" w:rsidP="003E60AE">
      <w:pPr>
        <w:spacing w:after="0" w:line="240" w:lineRule="auto"/>
        <w:rPr>
          <w:rFonts w:eastAsia="Times New Roman" w:cstheme="minorHAnsi"/>
          <w:color w:val="444444"/>
          <w:lang w:eastAsia="en-GB"/>
        </w:rPr>
      </w:pPr>
      <w:r w:rsidRPr="00EA232D">
        <w:rPr>
          <w:rFonts w:eastAsia="Times New Roman" w:cstheme="minorHAnsi"/>
          <w:color w:val="444444"/>
          <w:lang w:eastAsia="en-GB"/>
        </w:rPr>
        <w:t>The following steps must be followed:</w:t>
      </w:r>
    </w:p>
    <w:p w14:paraId="58DEDB32" w14:textId="77777777" w:rsidR="00EC20F5" w:rsidRPr="00EA232D" w:rsidRDefault="00EC20F5" w:rsidP="003E60AE">
      <w:pPr>
        <w:numPr>
          <w:ilvl w:val="0"/>
          <w:numId w:val="4"/>
        </w:numPr>
        <w:spacing w:after="0" w:line="240" w:lineRule="auto"/>
        <w:ind w:left="0"/>
        <w:rPr>
          <w:rFonts w:eastAsia="Times New Roman" w:cstheme="minorHAnsi"/>
          <w:color w:val="444444"/>
          <w:lang w:eastAsia="en-GB"/>
        </w:rPr>
      </w:pPr>
      <w:r w:rsidRPr="00EA232D">
        <w:rPr>
          <w:rFonts w:eastAsia="Times New Roman" w:cstheme="minorHAnsi"/>
          <w:color w:val="444444"/>
          <w:lang w:eastAsia="en-GB"/>
        </w:rPr>
        <w:t>Put on the long-sleeved fluid repellent disposable gown and fasten around the waist and neck.</w:t>
      </w:r>
    </w:p>
    <w:p w14:paraId="788BEBB8" w14:textId="77777777" w:rsidR="00EC20F5" w:rsidRPr="00EA232D" w:rsidRDefault="00EC20F5" w:rsidP="003E60AE">
      <w:pPr>
        <w:numPr>
          <w:ilvl w:val="0"/>
          <w:numId w:val="4"/>
        </w:numPr>
        <w:spacing w:after="0" w:line="240" w:lineRule="auto"/>
        <w:ind w:left="0"/>
        <w:rPr>
          <w:rFonts w:eastAsia="Times New Roman" w:cstheme="minorHAnsi"/>
          <w:color w:val="444444"/>
          <w:lang w:eastAsia="en-GB"/>
        </w:rPr>
      </w:pPr>
      <w:r w:rsidRPr="00EA232D">
        <w:rPr>
          <w:rFonts w:eastAsia="Times New Roman" w:cstheme="minorHAnsi"/>
          <w:color w:val="444444"/>
          <w:lang w:eastAsia="en-GB"/>
        </w:rPr>
        <w:t>Apply respirator mask which must have been fit tested. The upper straps must be positioned on the crown of the head above the ears and the lower strap at the nape of the neck. Ensure that the respirator is moulded around the bridge of the nose with both hands to ensure a good seal.</w:t>
      </w:r>
    </w:p>
    <w:p w14:paraId="2ADEFAE4" w14:textId="77777777" w:rsidR="00EC20F5" w:rsidRPr="00EA232D" w:rsidRDefault="00EC20F5" w:rsidP="003E60AE">
      <w:pPr>
        <w:numPr>
          <w:ilvl w:val="0"/>
          <w:numId w:val="4"/>
        </w:numPr>
        <w:spacing w:after="0" w:line="240" w:lineRule="auto"/>
        <w:ind w:left="0"/>
        <w:rPr>
          <w:rFonts w:eastAsia="Times New Roman" w:cstheme="minorHAnsi"/>
          <w:color w:val="444444"/>
          <w:lang w:eastAsia="en-GB"/>
        </w:rPr>
      </w:pPr>
      <w:r w:rsidRPr="00EA232D">
        <w:rPr>
          <w:rFonts w:eastAsia="Times New Roman" w:cstheme="minorHAnsi"/>
          <w:color w:val="444444"/>
          <w:lang w:eastAsia="en-GB"/>
        </w:rPr>
        <w:lastRenderedPageBreak/>
        <w:t>Apply face visor and adjust headband where necessary.</w:t>
      </w:r>
    </w:p>
    <w:p w14:paraId="474BB8D8" w14:textId="23102E43" w:rsidR="00EC20F5" w:rsidRPr="00EA232D" w:rsidRDefault="00EC20F5" w:rsidP="003E60AE">
      <w:pPr>
        <w:numPr>
          <w:ilvl w:val="0"/>
          <w:numId w:val="4"/>
        </w:numPr>
        <w:spacing w:after="0" w:line="240" w:lineRule="auto"/>
        <w:ind w:left="0"/>
        <w:rPr>
          <w:rFonts w:eastAsia="Times New Roman" w:cstheme="minorHAnsi"/>
          <w:color w:val="444444"/>
          <w:lang w:eastAsia="en-GB"/>
        </w:rPr>
      </w:pPr>
      <w:r w:rsidRPr="00EA232D">
        <w:rPr>
          <w:rFonts w:eastAsia="Times New Roman" w:cstheme="minorHAnsi"/>
          <w:color w:val="444444"/>
          <w:lang w:eastAsia="en-GB"/>
        </w:rPr>
        <w:t>Apply gloves and ensure each glove is covering the cuff of the gown.</w:t>
      </w:r>
    </w:p>
    <w:p w14:paraId="3ECB90D0" w14:textId="77777777" w:rsidR="0057308F" w:rsidRPr="00EA232D" w:rsidRDefault="0057308F" w:rsidP="0057308F">
      <w:pPr>
        <w:spacing w:after="0" w:line="240" w:lineRule="auto"/>
        <w:rPr>
          <w:rFonts w:eastAsia="Times New Roman" w:cstheme="minorHAnsi"/>
          <w:color w:val="444444"/>
          <w:lang w:eastAsia="en-GB"/>
        </w:rPr>
      </w:pPr>
    </w:p>
    <w:p w14:paraId="37FC6A82" w14:textId="77777777" w:rsidR="00EC20F5" w:rsidRPr="00EA232D" w:rsidRDefault="00EC20F5" w:rsidP="003E60AE">
      <w:pPr>
        <w:spacing w:after="0" w:line="240" w:lineRule="auto"/>
        <w:rPr>
          <w:rFonts w:eastAsia="Times New Roman" w:cstheme="minorHAnsi"/>
          <w:color w:val="444444"/>
          <w:lang w:eastAsia="en-GB"/>
        </w:rPr>
      </w:pPr>
      <w:r w:rsidRPr="00EA232D">
        <w:rPr>
          <w:rFonts w:eastAsia="Times New Roman" w:cstheme="minorHAnsi"/>
          <w:b/>
          <w:bCs/>
          <w:color w:val="444444"/>
          <w:lang w:eastAsia="en-GB"/>
        </w:rPr>
        <w:t>The following steps must be followed to remove PPE:</w:t>
      </w:r>
    </w:p>
    <w:p w14:paraId="698EC05C" w14:textId="77777777" w:rsidR="00EC20F5" w:rsidRPr="00EA232D" w:rsidRDefault="00EC20F5" w:rsidP="003E60AE">
      <w:pPr>
        <w:numPr>
          <w:ilvl w:val="0"/>
          <w:numId w:val="5"/>
        </w:numPr>
        <w:spacing w:after="0" w:line="240" w:lineRule="auto"/>
        <w:ind w:left="0"/>
        <w:rPr>
          <w:rFonts w:eastAsia="Times New Roman" w:cstheme="minorHAnsi"/>
          <w:color w:val="444444"/>
          <w:lang w:eastAsia="en-GB"/>
        </w:rPr>
      </w:pPr>
      <w:r w:rsidRPr="00EA232D">
        <w:rPr>
          <w:rFonts w:eastAsia="Times New Roman" w:cstheme="minorHAnsi"/>
          <w:color w:val="444444"/>
          <w:lang w:eastAsia="en-GB"/>
        </w:rPr>
        <w:t xml:space="preserve">Grasp the outside of the glove with the opposite gloved hand and peel off. Then slide the fingers of the </w:t>
      </w:r>
      <w:proofErr w:type="spellStart"/>
      <w:r w:rsidRPr="00EA232D">
        <w:rPr>
          <w:rFonts w:eastAsia="Times New Roman" w:cstheme="minorHAnsi"/>
          <w:color w:val="444444"/>
          <w:lang w:eastAsia="en-GB"/>
        </w:rPr>
        <w:t>ungloved</w:t>
      </w:r>
      <w:proofErr w:type="spellEnd"/>
      <w:r w:rsidRPr="00EA232D">
        <w:rPr>
          <w:rFonts w:eastAsia="Times New Roman" w:cstheme="minorHAnsi"/>
          <w:color w:val="444444"/>
          <w:lang w:eastAsia="en-GB"/>
        </w:rPr>
        <w:t xml:space="preserve"> hand under the remaining gloves at wrist level and peel off – discard.</w:t>
      </w:r>
    </w:p>
    <w:p w14:paraId="24768009" w14:textId="77777777" w:rsidR="00EC20F5" w:rsidRPr="00EA232D" w:rsidRDefault="00EC20F5" w:rsidP="003E60AE">
      <w:pPr>
        <w:numPr>
          <w:ilvl w:val="0"/>
          <w:numId w:val="5"/>
        </w:numPr>
        <w:spacing w:after="0" w:line="240" w:lineRule="auto"/>
        <w:ind w:left="0"/>
        <w:rPr>
          <w:rFonts w:eastAsia="Times New Roman" w:cstheme="minorHAnsi"/>
          <w:color w:val="444444"/>
          <w:lang w:eastAsia="en-GB"/>
        </w:rPr>
      </w:pPr>
      <w:r w:rsidRPr="00EA232D">
        <w:rPr>
          <w:rFonts w:eastAsia="Times New Roman" w:cstheme="minorHAnsi"/>
          <w:color w:val="444444"/>
          <w:lang w:eastAsia="en-GB"/>
        </w:rPr>
        <w:t>Unfasten the necktie and waist tie then pull gown away from neck and shoulders only touching the inside of the gown. Now turn the gown inside out and fold or roll into a bundle and discard.</w:t>
      </w:r>
    </w:p>
    <w:p w14:paraId="711AA159" w14:textId="77777777" w:rsidR="00EC20F5" w:rsidRPr="00EA232D" w:rsidRDefault="00EC20F5" w:rsidP="003E60AE">
      <w:pPr>
        <w:numPr>
          <w:ilvl w:val="0"/>
          <w:numId w:val="5"/>
        </w:numPr>
        <w:spacing w:after="0" w:line="240" w:lineRule="auto"/>
        <w:ind w:left="0"/>
        <w:rPr>
          <w:rFonts w:eastAsia="Times New Roman" w:cstheme="minorHAnsi"/>
          <w:color w:val="444444"/>
          <w:lang w:eastAsia="en-GB"/>
        </w:rPr>
      </w:pPr>
      <w:r w:rsidRPr="00EA232D">
        <w:rPr>
          <w:rFonts w:eastAsia="Times New Roman" w:cstheme="minorHAnsi"/>
          <w:color w:val="444444"/>
          <w:lang w:eastAsia="en-GB"/>
        </w:rPr>
        <w:t>Remove using both hands to handle and pull away from the face from behind and discard. </w:t>
      </w:r>
      <w:r w:rsidRPr="00EA232D">
        <w:rPr>
          <w:rFonts w:eastAsia="Times New Roman" w:cstheme="minorHAnsi"/>
          <w:b/>
          <w:bCs/>
          <w:color w:val="444444"/>
          <w:lang w:eastAsia="en-GB"/>
        </w:rPr>
        <w:t>Before moving onto stage 4 Wash hands.</w:t>
      </w:r>
    </w:p>
    <w:p w14:paraId="25ACC97F" w14:textId="77777777" w:rsidR="00EC20F5" w:rsidRPr="00EA232D" w:rsidRDefault="00EC20F5" w:rsidP="003E60AE">
      <w:pPr>
        <w:numPr>
          <w:ilvl w:val="0"/>
          <w:numId w:val="5"/>
        </w:numPr>
        <w:spacing w:after="0" w:line="240" w:lineRule="auto"/>
        <w:ind w:left="0"/>
        <w:rPr>
          <w:rFonts w:eastAsia="Times New Roman" w:cstheme="minorHAnsi"/>
          <w:color w:val="444444"/>
          <w:lang w:eastAsia="en-GB"/>
        </w:rPr>
      </w:pPr>
      <w:r w:rsidRPr="00EA232D">
        <w:rPr>
          <w:rFonts w:eastAsia="Times New Roman" w:cstheme="minorHAnsi"/>
          <w:color w:val="444444"/>
          <w:lang w:eastAsia="en-GB"/>
        </w:rPr>
        <w:t>To remove a respirator mask, lean forward and reach to the back of your head with both hands and find the bottom strap and lift it to the top strap. Then lift both straps over the top of your head and let the respirator fall away from your face and discard.</w:t>
      </w:r>
    </w:p>
    <w:p w14:paraId="70BAD1D8" w14:textId="6F09EC61" w:rsidR="00EC20F5" w:rsidRPr="00EA232D" w:rsidRDefault="00EC20F5" w:rsidP="003E60AE">
      <w:pPr>
        <w:numPr>
          <w:ilvl w:val="0"/>
          <w:numId w:val="5"/>
        </w:numPr>
        <w:spacing w:after="0" w:line="240" w:lineRule="auto"/>
        <w:ind w:left="0"/>
        <w:rPr>
          <w:rFonts w:eastAsia="Times New Roman" w:cstheme="minorHAnsi"/>
          <w:color w:val="444444"/>
          <w:lang w:eastAsia="en-GB"/>
        </w:rPr>
      </w:pPr>
      <w:r w:rsidRPr="00EA232D">
        <w:rPr>
          <w:rFonts w:eastAsia="Times New Roman" w:cstheme="minorHAnsi"/>
          <w:b/>
          <w:bCs/>
          <w:color w:val="444444"/>
          <w:lang w:eastAsia="en-GB"/>
        </w:rPr>
        <w:t>WASH YOUR HANDS. </w:t>
      </w:r>
    </w:p>
    <w:p w14:paraId="6ABE419E" w14:textId="1FE83852" w:rsidR="00EA2EDF" w:rsidRPr="00EA232D" w:rsidRDefault="00EA2EDF" w:rsidP="003E60AE">
      <w:pPr>
        <w:spacing w:after="0" w:line="240" w:lineRule="auto"/>
        <w:rPr>
          <w:rFonts w:eastAsia="Times New Roman" w:cstheme="minorHAnsi"/>
          <w:b/>
          <w:bCs/>
          <w:color w:val="444444"/>
          <w:lang w:eastAsia="en-GB"/>
        </w:rPr>
      </w:pPr>
    </w:p>
    <w:p w14:paraId="2AC5672D" w14:textId="7213E477" w:rsidR="00EA2EDF" w:rsidRPr="00EA232D" w:rsidRDefault="00EA2EDF" w:rsidP="003E60AE">
      <w:pPr>
        <w:spacing w:after="0" w:line="240" w:lineRule="auto"/>
        <w:rPr>
          <w:rFonts w:eastAsia="Times New Roman" w:cstheme="minorHAnsi"/>
          <w:b/>
          <w:bCs/>
          <w:color w:val="444444"/>
          <w:lang w:eastAsia="en-GB"/>
        </w:rPr>
      </w:pPr>
    </w:p>
    <w:p w14:paraId="34002EF2" w14:textId="77777777" w:rsidR="00A76317" w:rsidRDefault="00A76317" w:rsidP="00A76317">
      <w:pPr>
        <w:rPr>
          <w:rFonts w:asciiTheme="majorHAnsi" w:hAnsiTheme="majorHAnsi" w:cstheme="majorHAnsi"/>
          <w:b/>
          <w:i/>
        </w:rPr>
      </w:pPr>
      <w:r>
        <w:rPr>
          <w:rFonts w:asciiTheme="majorHAnsi" w:hAnsiTheme="majorHAnsi" w:cstheme="majorHAnsi"/>
          <w:b/>
          <w:i/>
        </w:rPr>
        <w:t>Constantly being reviewed by management</w:t>
      </w:r>
    </w:p>
    <w:p w14:paraId="3D051E0E" w14:textId="77777777" w:rsidR="00EC20F5" w:rsidRPr="00EA232D" w:rsidRDefault="00EC20F5" w:rsidP="00A76317">
      <w:pPr>
        <w:spacing w:after="0" w:line="240" w:lineRule="auto"/>
        <w:rPr>
          <w:rFonts w:cstheme="minorHAnsi"/>
        </w:rPr>
      </w:pPr>
      <w:bookmarkStart w:id="0" w:name="_GoBack"/>
      <w:bookmarkEnd w:id="0"/>
    </w:p>
    <w:sectPr w:rsidR="00EC20F5" w:rsidRPr="00EA232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07E72" w14:textId="77777777" w:rsidR="00A8649F" w:rsidRDefault="00A8649F" w:rsidP="00CB0D58">
      <w:pPr>
        <w:spacing w:after="0" w:line="240" w:lineRule="auto"/>
      </w:pPr>
      <w:r>
        <w:separator/>
      </w:r>
    </w:p>
  </w:endnote>
  <w:endnote w:type="continuationSeparator" w:id="0">
    <w:p w14:paraId="0F14E053" w14:textId="77777777" w:rsidR="00A8649F" w:rsidRDefault="00A8649F" w:rsidP="00CB0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FB44D" w14:textId="77777777" w:rsidR="00A8649F" w:rsidRDefault="00A8649F" w:rsidP="00CB0D58">
      <w:pPr>
        <w:spacing w:after="0" w:line="240" w:lineRule="auto"/>
      </w:pPr>
      <w:r>
        <w:separator/>
      </w:r>
    </w:p>
  </w:footnote>
  <w:footnote w:type="continuationSeparator" w:id="0">
    <w:p w14:paraId="764277FE" w14:textId="77777777" w:rsidR="00A8649F" w:rsidRDefault="00A8649F" w:rsidP="00CB0D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DAA32" w14:textId="0DD89608" w:rsidR="00CB0D58" w:rsidRDefault="00CB0D58" w:rsidP="00CB0D58">
    <w:pPr>
      <w:pStyle w:val="Header"/>
      <w:tabs>
        <w:tab w:val="clear" w:pos="4513"/>
        <w:tab w:val="clear" w:pos="9026"/>
        <w:tab w:val="left" w:pos="508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465B96"/>
    <w:multiLevelType w:val="multilevel"/>
    <w:tmpl w:val="88023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290FC5"/>
    <w:multiLevelType w:val="multilevel"/>
    <w:tmpl w:val="3E384E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526119CE"/>
    <w:multiLevelType w:val="multilevel"/>
    <w:tmpl w:val="4224E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424B1B"/>
    <w:multiLevelType w:val="multilevel"/>
    <w:tmpl w:val="29E47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CB0CE3"/>
    <w:multiLevelType w:val="multilevel"/>
    <w:tmpl w:val="23A83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8F5"/>
    <w:rsid w:val="00024911"/>
    <w:rsid w:val="000418E1"/>
    <w:rsid w:val="0006302F"/>
    <w:rsid w:val="000D2BEE"/>
    <w:rsid w:val="000E4229"/>
    <w:rsid w:val="00116198"/>
    <w:rsid w:val="0015790C"/>
    <w:rsid w:val="001B45CB"/>
    <w:rsid w:val="002D62CD"/>
    <w:rsid w:val="003228CD"/>
    <w:rsid w:val="00324483"/>
    <w:rsid w:val="00342906"/>
    <w:rsid w:val="0037411B"/>
    <w:rsid w:val="0039081B"/>
    <w:rsid w:val="003A7329"/>
    <w:rsid w:val="003B7799"/>
    <w:rsid w:val="003D3C47"/>
    <w:rsid w:val="003E60AE"/>
    <w:rsid w:val="00416830"/>
    <w:rsid w:val="00436C39"/>
    <w:rsid w:val="00526FA3"/>
    <w:rsid w:val="00537C5B"/>
    <w:rsid w:val="0054778A"/>
    <w:rsid w:val="0057308F"/>
    <w:rsid w:val="005921F2"/>
    <w:rsid w:val="005D4C0C"/>
    <w:rsid w:val="00630FF1"/>
    <w:rsid w:val="008923DE"/>
    <w:rsid w:val="008A1389"/>
    <w:rsid w:val="008A753A"/>
    <w:rsid w:val="00927B26"/>
    <w:rsid w:val="009846C8"/>
    <w:rsid w:val="00A1583A"/>
    <w:rsid w:val="00A23E29"/>
    <w:rsid w:val="00A47CF7"/>
    <w:rsid w:val="00A76317"/>
    <w:rsid w:val="00A8649F"/>
    <w:rsid w:val="00B9205C"/>
    <w:rsid w:val="00BC2506"/>
    <w:rsid w:val="00BC61B9"/>
    <w:rsid w:val="00BF19A0"/>
    <w:rsid w:val="00C601F9"/>
    <w:rsid w:val="00C72B6E"/>
    <w:rsid w:val="00CB0D58"/>
    <w:rsid w:val="00CB3E05"/>
    <w:rsid w:val="00D25362"/>
    <w:rsid w:val="00D50C53"/>
    <w:rsid w:val="00D67FCD"/>
    <w:rsid w:val="00D941A3"/>
    <w:rsid w:val="00DB2CFC"/>
    <w:rsid w:val="00DE65DF"/>
    <w:rsid w:val="00E56365"/>
    <w:rsid w:val="00E608F5"/>
    <w:rsid w:val="00E72612"/>
    <w:rsid w:val="00E93D6A"/>
    <w:rsid w:val="00EA232D"/>
    <w:rsid w:val="00EA2EDF"/>
    <w:rsid w:val="00EC20F5"/>
    <w:rsid w:val="00FA32C2"/>
    <w:rsid w:val="00FB0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E5437"/>
  <w15:chartTrackingRefBased/>
  <w15:docId w15:val="{F6BB73EC-2233-42F8-8EC9-7A8E4090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08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608F5"/>
    <w:rPr>
      <w:b/>
      <w:bCs/>
    </w:rPr>
  </w:style>
  <w:style w:type="paragraph" w:styleId="Header">
    <w:name w:val="header"/>
    <w:basedOn w:val="Normal"/>
    <w:link w:val="HeaderChar"/>
    <w:uiPriority w:val="99"/>
    <w:unhideWhenUsed/>
    <w:rsid w:val="00CB0D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D58"/>
  </w:style>
  <w:style w:type="paragraph" w:styleId="Footer">
    <w:name w:val="footer"/>
    <w:basedOn w:val="Normal"/>
    <w:link w:val="FooterChar"/>
    <w:uiPriority w:val="99"/>
    <w:unhideWhenUsed/>
    <w:rsid w:val="00CB0D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D58"/>
  </w:style>
  <w:style w:type="paragraph" w:styleId="BalloonText">
    <w:name w:val="Balloon Text"/>
    <w:basedOn w:val="Normal"/>
    <w:link w:val="BalloonTextChar"/>
    <w:uiPriority w:val="99"/>
    <w:semiHidden/>
    <w:unhideWhenUsed/>
    <w:rsid w:val="00526F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F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152749">
      <w:bodyDiv w:val="1"/>
      <w:marLeft w:val="0"/>
      <w:marRight w:val="0"/>
      <w:marTop w:val="0"/>
      <w:marBottom w:val="0"/>
      <w:divBdr>
        <w:top w:val="none" w:sz="0" w:space="0" w:color="auto"/>
        <w:left w:val="none" w:sz="0" w:space="0" w:color="auto"/>
        <w:bottom w:val="none" w:sz="0" w:space="0" w:color="auto"/>
        <w:right w:val="none" w:sz="0" w:space="0" w:color="auto"/>
      </w:divBdr>
    </w:div>
    <w:div w:id="393553566">
      <w:bodyDiv w:val="1"/>
      <w:marLeft w:val="0"/>
      <w:marRight w:val="0"/>
      <w:marTop w:val="0"/>
      <w:marBottom w:val="0"/>
      <w:divBdr>
        <w:top w:val="none" w:sz="0" w:space="0" w:color="auto"/>
        <w:left w:val="none" w:sz="0" w:space="0" w:color="auto"/>
        <w:bottom w:val="none" w:sz="0" w:space="0" w:color="auto"/>
        <w:right w:val="none" w:sz="0" w:space="0" w:color="auto"/>
      </w:divBdr>
      <w:divsChild>
        <w:div w:id="979699092">
          <w:marLeft w:val="0"/>
          <w:marRight w:val="0"/>
          <w:marTop w:val="0"/>
          <w:marBottom w:val="0"/>
          <w:divBdr>
            <w:top w:val="none" w:sz="0" w:space="0" w:color="auto"/>
            <w:left w:val="none" w:sz="0" w:space="0" w:color="auto"/>
            <w:bottom w:val="none" w:sz="0" w:space="0" w:color="auto"/>
            <w:right w:val="none" w:sz="0" w:space="0" w:color="auto"/>
          </w:divBdr>
          <w:divsChild>
            <w:div w:id="1261135444">
              <w:marLeft w:val="0"/>
              <w:marRight w:val="0"/>
              <w:marTop w:val="0"/>
              <w:marBottom w:val="0"/>
              <w:divBdr>
                <w:top w:val="none" w:sz="0" w:space="0" w:color="auto"/>
                <w:left w:val="none" w:sz="0" w:space="0" w:color="auto"/>
                <w:bottom w:val="none" w:sz="0" w:space="0" w:color="auto"/>
                <w:right w:val="none" w:sz="0" w:space="0" w:color="auto"/>
              </w:divBdr>
            </w:div>
          </w:divsChild>
        </w:div>
        <w:div w:id="293800207">
          <w:marLeft w:val="0"/>
          <w:marRight w:val="0"/>
          <w:marTop w:val="0"/>
          <w:marBottom w:val="0"/>
          <w:divBdr>
            <w:top w:val="none" w:sz="0" w:space="0" w:color="auto"/>
            <w:left w:val="none" w:sz="0" w:space="0" w:color="auto"/>
            <w:bottom w:val="none" w:sz="0" w:space="0" w:color="auto"/>
            <w:right w:val="none" w:sz="0" w:space="0" w:color="auto"/>
          </w:divBdr>
        </w:div>
      </w:divsChild>
    </w:div>
    <w:div w:id="465245826">
      <w:bodyDiv w:val="1"/>
      <w:marLeft w:val="0"/>
      <w:marRight w:val="0"/>
      <w:marTop w:val="0"/>
      <w:marBottom w:val="0"/>
      <w:divBdr>
        <w:top w:val="none" w:sz="0" w:space="0" w:color="auto"/>
        <w:left w:val="none" w:sz="0" w:space="0" w:color="auto"/>
        <w:bottom w:val="none" w:sz="0" w:space="0" w:color="auto"/>
        <w:right w:val="none" w:sz="0" w:space="0" w:color="auto"/>
      </w:divBdr>
      <w:divsChild>
        <w:div w:id="589310696">
          <w:marLeft w:val="0"/>
          <w:marRight w:val="0"/>
          <w:marTop w:val="0"/>
          <w:marBottom w:val="0"/>
          <w:divBdr>
            <w:top w:val="none" w:sz="0" w:space="0" w:color="auto"/>
            <w:left w:val="none" w:sz="0" w:space="0" w:color="auto"/>
            <w:bottom w:val="none" w:sz="0" w:space="0" w:color="auto"/>
            <w:right w:val="none" w:sz="0" w:space="0" w:color="auto"/>
          </w:divBdr>
          <w:divsChild>
            <w:div w:id="981734849">
              <w:marLeft w:val="0"/>
              <w:marRight w:val="0"/>
              <w:marTop w:val="0"/>
              <w:marBottom w:val="0"/>
              <w:divBdr>
                <w:top w:val="none" w:sz="0" w:space="0" w:color="auto"/>
                <w:left w:val="none" w:sz="0" w:space="0" w:color="auto"/>
                <w:bottom w:val="none" w:sz="0" w:space="0" w:color="auto"/>
                <w:right w:val="none" w:sz="0" w:space="0" w:color="auto"/>
              </w:divBdr>
            </w:div>
          </w:divsChild>
        </w:div>
        <w:div w:id="190191225">
          <w:marLeft w:val="0"/>
          <w:marRight w:val="0"/>
          <w:marTop w:val="0"/>
          <w:marBottom w:val="0"/>
          <w:divBdr>
            <w:top w:val="none" w:sz="0" w:space="0" w:color="auto"/>
            <w:left w:val="none" w:sz="0" w:space="0" w:color="auto"/>
            <w:bottom w:val="none" w:sz="0" w:space="0" w:color="auto"/>
            <w:right w:val="none" w:sz="0" w:space="0" w:color="auto"/>
          </w:divBdr>
        </w:div>
      </w:divsChild>
    </w:div>
    <w:div w:id="863591534">
      <w:bodyDiv w:val="1"/>
      <w:marLeft w:val="0"/>
      <w:marRight w:val="0"/>
      <w:marTop w:val="0"/>
      <w:marBottom w:val="0"/>
      <w:divBdr>
        <w:top w:val="none" w:sz="0" w:space="0" w:color="auto"/>
        <w:left w:val="none" w:sz="0" w:space="0" w:color="auto"/>
        <w:bottom w:val="none" w:sz="0" w:space="0" w:color="auto"/>
        <w:right w:val="none" w:sz="0" w:space="0" w:color="auto"/>
      </w:divBdr>
    </w:div>
    <w:div w:id="1838229670">
      <w:bodyDiv w:val="1"/>
      <w:marLeft w:val="0"/>
      <w:marRight w:val="0"/>
      <w:marTop w:val="0"/>
      <w:marBottom w:val="0"/>
      <w:divBdr>
        <w:top w:val="none" w:sz="0" w:space="0" w:color="auto"/>
        <w:left w:val="none" w:sz="0" w:space="0" w:color="auto"/>
        <w:bottom w:val="none" w:sz="0" w:space="0" w:color="auto"/>
        <w:right w:val="none" w:sz="0" w:space="0" w:color="auto"/>
      </w:divBdr>
    </w:div>
    <w:div w:id="1846702637">
      <w:bodyDiv w:val="1"/>
      <w:marLeft w:val="0"/>
      <w:marRight w:val="0"/>
      <w:marTop w:val="0"/>
      <w:marBottom w:val="0"/>
      <w:divBdr>
        <w:top w:val="none" w:sz="0" w:space="0" w:color="auto"/>
        <w:left w:val="none" w:sz="0" w:space="0" w:color="auto"/>
        <w:bottom w:val="none" w:sz="0" w:space="0" w:color="auto"/>
        <w:right w:val="none" w:sz="0" w:space="0" w:color="auto"/>
      </w:divBdr>
    </w:div>
    <w:div w:id="210930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6C3A7-2E49-4687-A429-06B4B7F9F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Elbadri</dc:creator>
  <cp:keywords/>
  <dc:description/>
  <cp:lastModifiedBy>Gowers Dental</cp:lastModifiedBy>
  <cp:revision>12</cp:revision>
  <cp:lastPrinted>2020-09-22T14:49:00Z</cp:lastPrinted>
  <dcterms:created xsi:type="dcterms:W3CDTF">2020-09-22T15:14:00Z</dcterms:created>
  <dcterms:modified xsi:type="dcterms:W3CDTF">2022-01-24T14:36:00Z</dcterms:modified>
</cp:coreProperties>
</file>